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13F74" w14:textId="77777777" w:rsidR="003A5F01" w:rsidRDefault="003A5F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MX"/>
        </w:rPr>
      </w:pPr>
    </w:p>
    <w:p w14:paraId="6DBC2738" w14:textId="77777777" w:rsidR="003A5F01" w:rsidRDefault="008D4B17">
      <w:pPr>
        <w:tabs>
          <w:tab w:val="left" w:pos="9826"/>
        </w:tabs>
        <w:rPr>
          <w:rFonts w:ascii="Arial" w:hAnsi="Arial" w:cs="Arial"/>
          <w:sz w:val="96"/>
        </w:rPr>
      </w:pPr>
      <w:r>
        <w:rPr>
          <w:rFonts w:ascii="Arial" w:hAnsi="Arial" w:cs="Arial"/>
          <w:sz w:val="96"/>
        </w:rPr>
        <w:tab/>
      </w:r>
    </w:p>
    <w:p w14:paraId="663986A1" w14:textId="77777777" w:rsidR="003A5F01" w:rsidRDefault="003A5F01">
      <w:pPr>
        <w:jc w:val="center"/>
        <w:rPr>
          <w:rFonts w:ascii="Arial" w:hAnsi="Arial" w:cs="Arial"/>
          <w:sz w:val="96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1735"/>
        <w:gridCol w:w="10373"/>
        <w:gridCol w:w="1527"/>
      </w:tblGrid>
      <w:tr w:rsidR="003A5F01" w14:paraId="00CFB717" w14:textId="77777777">
        <w:trPr>
          <w:trHeight w:val="233"/>
        </w:trPr>
        <w:tc>
          <w:tcPr>
            <w:tcW w:w="1735" w:type="dxa"/>
          </w:tcPr>
          <w:p w14:paraId="47EEAEEC" w14:textId="77777777" w:rsidR="003A5F01" w:rsidRDefault="003A5F0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73" w:type="dxa"/>
          </w:tcPr>
          <w:p w14:paraId="2AB964CF" w14:textId="77777777" w:rsidR="003A5F01" w:rsidRDefault="003A5F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14:paraId="255D2135" w14:textId="77777777" w:rsidR="003A5F01" w:rsidRDefault="003A5F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F01" w14:paraId="539125BE" w14:textId="77777777">
        <w:trPr>
          <w:trHeight w:val="762"/>
        </w:trPr>
        <w:tc>
          <w:tcPr>
            <w:tcW w:w="1735" w:type="dxa"/>
          </w:tcPr>
          <w:p w14:paraId="3BAF8FC0" w14:textId="77777777" w:rsidR="003A5F01" w:rsidRDefault="003A5F01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0373" w:type="dxa"/>
          </w:tcPr>
          <w:p w14:paraId="592A7A89" w14:textId="58DE88F0" w:rsidR="003A5F01" w:rsidRDefault="008D4B1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PLAN DE CUIDADO ESTANDARIZADO DE ENFERMERÍA EN CIRUGÍA OFTÁLMICA </w:t>
            </w:r>
          </w:p>
        </w:tc>
        <w:tc>
          <w:tcPr>
            <w:tcW w:w="1527" w:type="dxa"/>
          </w:tcPr>
          <w:p w14:paraId="4DABD181" w14:textId="77777777" w:rsidR="003A5F01" w:rsidRDefault="003A5F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F01" w14:paraId="64A22B2C" w14:textId="77777777">
        <w:trPr>
          <w:trHeight w:val="342"/>
        </w:trPr>
        <w:tc>
          <w:tcPr>
            <w:tcW w:w="1735" w:type="dxa"/>
          </w:tcPr>
          <w:p w14:paraId="0261C8BD" w14:textId="77777777" w:rsidR="003A5F01" w:rsidRDefault="003A5F0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73" w:type="dxa"/>
          </w:tcPr>
          <w:p w14:paraId="7C5E9E8C" w14:textId="77777777" w:rsidR="003A5F01" w:rsidRDefault="003A5F0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7" w:type="dxa"/>
          </w:tcPr>
          <w:p w14:paraId="54F5614A" w14:textId="77777777" w:rsidR="003A5F01" w:rsidRDefault="003A5F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C5F2847" w14:textId="77777777" w:rsidR="003A5F01" w:rsidRDefault="003A5F01">
      <w:pPr>
        <w:jc w:val="center"/>
        <w:rPr>
          <w:rFonts w:ascii="Arial" w:hAnsi="Arial" w:cs="Arial"/>
          <w:sz w:val="120"/>
          <w:szCs w:val="120"/>
        </w:rPr>
      </w:pPr>
    </w:p>
    <w:p w14:paraId="2998F7D9" w14:textId="77777777" w:rsidR="003A5F01" w:rsidRDefault="008D4B17">
      <w:pPr>
        <w:pStyle w:val="Ttulo1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1. Propósito</w:t>
      </w:r>
    </w:p>
    <w:p w14:paraId="6C690151" w14:textId="77777777" w:rsidR="003A5F01" w:rsidRDefault="003A5F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647731" w14:textId="77777777" w:rsidR="003A5F01" w:rsidRDefault="008D4B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Establecer  criterios estandarizados  para el cuidado  de los usuarios con padecimientos tratados en el servicio de Quirófano en la </w:t>
      </w:r>
      <w:r>
        <w:rPr>
          <w:rFonts w:ascii="Arial" w:hAnsi="Arial" w:cs="Arial"/>
          <w:sz w:val="20"/>
          <w:szCs w:val="20"/>
        </w:rPr>
        <w:t>especialidad de Oftalmología</w:t>
      </w:r>
    </w:p>
    <w:p w14:paraId="103D4289" w14:textId="77777777" w:rsidR="003A5F01" w:rsidRDefault="003A5F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2E29EF" w14:textId="77777777" w:rsidR="003A5F01" w:rsidRDefault="008D4B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Alcance</w:t>
      </w:r>
    </w:p>
    <w:p w14:paraId="1B0B7717" w14:textId="77777777" w:rsidR="003A5F01" w:rsidRDefault="003A5F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E468DA" w14:textId="77777777" w:rsidR="003A5F01" w:rsidRDefault="008D4B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Aplica a todo el personal de enfermería involucrado en el cuidado de los usuarios hospitalizados en el servicio de Quirófano en la especialidad de Oftalmología.</w:t>
      </w:r>
    </w:p>
    <w:p w14:paraId="52972F36" w14:textId="77777777" w:rsidR="003A5F01" w:rsidRDefault="003A5F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FB176B" w14:textId="77777777" w:rsidR="003A5F01" w:rsidRDefault="008D4B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Responsabilidades</w:t>
      </w:r>
    </w:p>
    <w:p w14:paraId="17BE0D76" w14:textId="77777777" w:rsidR="003A5F01" w:rsidRDefault="003A5F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171412" w14:textId="77777777" w:rsidR="003A5F01" w:rsidRDefault="008D4B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Subdirectora de </w:t>
      </w:r>
      <w:r>
        <w:rPr>
          <w:rFonts w:ascii="Arial" w:hAnsi="Arial" w:cs="Arial"/>
          <w:b/>
          <w:bCs/>
          <w:sz w:val="20"/>
          <w:szCs w:val="20"/>
        </w:rPr>
        <w:t>Enfermería.</w:t>
      </w:r>
    </w:p>
    <w:p w14:paraId="1D69FD30" w14:textId="77777777" w:rsidR="003A5F01" w:rsidRDefault="008D4B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Normar los lineamientos necesarios para la aplicación de los Planes  de Cuidado Estandarizado de Enfermería.</w:t>
      </w:r>
    </w:p>
    <w:p w14:paraId="0622DDA7" w14:textId="77777777" w:rsidR="003A5F01" w:rsidRDefault="003A5F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9E0086" w14:textId="77777777" w:rsidR="003A5F01" w:rsidRDefault="008D4B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Supervisora</w:t>
      </w:r>
    </w:p>
    <w:p w14:paraId="0286D8A5" w14:textId="77777777" w:rsidR="003A5F01" w:rsidRDefault="008D4B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Evaluar  la utilización de los planes de Enfermería en los diferentes servicios.</w:t>
      </w:r>
    </w:p>
    <w:p w14:paraId="0A31DBC2" w14:textId="77777777" w:rsidR="003A5F01" w:rsidRDefault="008D4B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Mantener una estrecha comunicación con l</w:t>
      </w:r>
      <w:r>
        <w:rPr>
          <w:rFonts w:ascii="Arial" w:hAnsi="Arial" w:cs="Arial"/>
          <w:sz w:val="20"/>
          <w:szCs w:val="20"/>
        </w:rPr>
        <w:t>a (el) Jefe de servicio y  verificar correcta utilización de los Planes  de Cuidado Estandarizado de Enfermería.</w:t>
      </w:r>
    </w:p>
    <w:p w14:paraId="35C8533A" w14:textId="77777777" w:rsidR="003A5F01" w:rsidRDefault="003A5F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2D9B4C" w14:textId="77777777" w:rsidR="003A5F01" w:rsidRDefault="003A5F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ABA853" w14:textId="77777777" w:rsidR="003A5F01" w:rsidRDefault="003A5F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653957" w14:textId="77777777" w:rsidR="003A5F01" w:rsidRDefault="008D4B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Enfermera Jefe de servicio.</w:t>
      </w:r>
    </w:p>
    <w:p w14:paraId="1F55997F" w14:textId="77777777" w:rsidR="003A5F01" w:rsidRDefault="008D4B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Asesorar al personal  en la utilización de los Planes  de Cuidado Estandarizado de Enfermería </w:t>
      </w:r>
    </w:p>
    <w:p w14:paraId="31EE5D47" w14:textId="77777777" w:rsidR="003A5F01" w:rsidRDefault="008D4B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Verificar que el manejo de los Planes se realice correctamente  en cada paciente</w:t>
      </w:r>
    </w:p>
    <w:p w14:paraId="207D32DA" w14:textId="77777777" w:rsidR="003A5F01" w:rsidRDefault="003A5F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14A8A9" w14:textId="77777777" w:rsidR="003A5F01" w:rsidRDefault="008D4B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Enfermera Especialista/General:</w:t>
      </w:r>
    </w:p>
    <w:p w14:paraId="799768EE" w14:textId="77777777" w:rsidR="003A5F01" w:rsidRDefault="008D4B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Utilizar correctamente los planes  para proporc</w:t>
      </w:r>
      <w:r>
        <w:rPr>
          <w:rFonts w:ascii="Arial" w:hAnsi="Arial" w:cs="Arial"/>
          <w:sz w:val="20"/>
          <w:szCs w:val="20"/>
        </w:rPr>
        <w:t>ionar atención de enfermería individualizada.</w:t>
      </w:r>
    </w:p>
    <w:p w14:paraId="40A1774F" w14:textId="77777777" w:rsidR="003A5F01" w:rsidRDefault="003A5F01">
      <w:pPr>
        <w:tabs>
          <w:tab w:val="left" w:pos="284"/>
        </w:tabs>
        <w:rPr>
          <w:rFonts w:ascii="Arial" w:hAnsi="Arial" w:cs="Arial"/>
          <w:lang w:eastAsia="ar-SA"/>
        </w:rPr>
      </w:pPr>
    </w:p>
    <w:p w14:paraId="0D6AED7D" w14:textId="77777777" w:rsidR="003A5F01" w:rsidRDefault="003A5F01">
      <w:pPr>
        <w:tabs>
          <w:tab w:val="left" w:pos="284"/>
        </w:tabs>
        <w:rPr>
          <w:rFonts w:ascii="Arial" w:hAnsi="Arial" w:cs="Arial"/>
          <w:lang w:eastAsia="ar-SA"/>
        </w:rPr>
      </w:pPr>
    </w:p>
    <w:p w14:paraId="5A259B71" w14:textId="77777777" w:rsidR="003A5F01" w:rsidRDefault="003A5F01">
      <w:pPr>
        <w:tabs>
          <w:tab w:val="left" w:pos="284"/>
        </w:tabs>
        <w:rPr>
          <w:rFonts w:ascii="Arial" w:hAnsi="Arial" w:cs="Arial"/>
          <w:lang w:eastAsia="ar-SA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3A5F01" w14:paraId="11C5CA92" w14:textId="77777777">
        <w:tc>
          <w:tcPr>
            <w:tcW w:w="13041" w:type="dxa"/>
          </w:tcPr>
          <w:p w14:paraId="6FC91F61" w14:textId="77777777" w:rsidR="003A5F01" w:rsidRDefault="008D4B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CUIDADO ESTANDARIZADO DE ENFERMERÍA EN  CIRUGÍA OFTALMICA</w:t>
            </w:r>
          </w:p>
        </w:tc>
      </w:tr>
    </w:tbl>
    <w:p w14:paraId="6BF9001A" w14:textId="77777777" w:rsidR="003A5F01" w:rsidRDefault="003A5F01">
      <w:pPr>
        <w:rPr>
          <w:rFonts w:ascii="Arial" w:hAnsi="Arial" w:cs="Arial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2450"/>
        <w:gridCol w:w="2425"/>
        <w:gridCol w:w="2950"/>
        <w:gridCol w:w="1984"/>
      </w:tblGrid>
      <w:tr w:rsidR="003A5F01" w14:paraId="3D69E413" w14:textId="77777777">
        <w:tc>
          <w:tcPr>
            <w:tcW w:w="3232" w:type="dxa"/>
            <w:tcBorders>
              <w:bottom w:val="single" w:sz="4" w:space="0" w:color="auto"/>
            </w:tcBorders>
          </w:tcPr>
          <w:p w14:paraId="4A85E712" w14:textId="77777777" w:rsidR="003A5F01" w:rsidRDefault="008D4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DIAGNÓSTICO DE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ENFERMERÍA (NANDA)</w:t>
            </w:r>
          </w:p>
        </w:tc>
        <w:tc>
          <w:tcPr>
            <w:tcW w:w="2450" w:type="dxa"/>
            <w:vAlign w:val="center"/>
          </w:tcPr>
          <w:p w14:paraId="0DFE80AC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RESULTADO</w:t>
            </w:r>
          </w:p>
          <w:p w14:paraId="779B05DF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(NOC)</w:t>
            </w:r>
          </w:p>
        </w:tc>
        <w:tc>
          <w:tcPr>
            <w:tcW w:w="2425" w:type="dxa"/>
            <w:vAlign w:val="center"/>
          </w:tcPr>
          <w:p w14:paraId="113D2F7B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INDICADOR</w:t>
            </w:r>
          </w:p>
        </w:tc>
        <w:tc>
          <w:tcPr>
            <w:tcW w:w="2950" w:type="dxa"/>
            <w:vAlign w:val="center"/>
          </w:tcPr>
          <w:p w14:paraId="735331B6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ESCALA DE MEDICIÓN</w:t>
            </w:r>
          </w:p>
        </w:tc>
        <w:tc>
          <w:tcPr>
            <w:tcW w:w="1984" w:type="dxa"/>
            <w:vAlign w:val="center"/>
          </w:tcPr>
          <w:p w14:paraId="59A6FD84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PUNTUACIÓN</w:t>
            </w:r>
          </w:p>
          <w:p w14:paraId="76588817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DIANA</w:t>
            </w:r>
          </w:p>
        </w:tc>
      </w:tr>
      <w:tr w:rsidR="003A5F01" w14:paraId="02F9A004" w14:textId="77777777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F8159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ETIQUETA (PROBLEMA) (p):</w:t>
            </w:r>
          </w:p>
          <w:p w14:paraId="44F20202" w14:textId="77777777" w:rsidR="003A5F01" w:rsidRDefault="008D4B1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Temor</w:t>
            </w:r>
          </w:p>
          <w:p w14:paraId="1343D5EE" w14:textId="77777777" w:rsidR="003A5F01" w:rsidRDefault="003A5F0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50" w:type="dxa"/>
            <w:vMerge w:val="restart"/>
            <w:tcBorders>
              <w:left w:val="single" w:sz="4" w:space="0" w:color="auto"/>
            </w:tcBorders>
          </w:tcPr>
          <w:p w14:paraId="2C72BEB7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0B2F3F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 del nivel del miedo</w:t>
            </w:r>
          </w:p>
          <w:p w14:paraId="4D2069A4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8185AD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F23A87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BC307A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9C6D38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Autocontrol del miedo.</w:t>
            </w:r>
          </w:p>
          <w:p w14:paraId="6F16E052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A8A7F8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40AA6F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D76041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94883D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3B51EB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C28254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5" w:type="dxa"/>
            <w:vMerge w:val="restart"/>
          </w:tcPr>
          <w:p w14:paraId="5C0EC82D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224342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Aumento de la presión sanguínea.</w:t>
            </w:r>
          </w:p>
          <w:p w14:paraId="437B1DCF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Expresa su temor de manera verbal.</w:t>
            </w:r>
          </w:p>
          <w:p w14:paraId="65335814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C6D4D9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E08403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Busca información para reducir el miedo.</w:t>
            </w:r>
          </w:p>
          <w:p w14:paraId="7335589A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Utiliza técnicas de relajación para reducir el miedo.</w:t>
            </w:r>
          </w:p>
          <w:p w14:paraId="60951344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Controla la </w:t>
            </w:r>
            <w:r>
              <w:rPr>
                <w:rFonts w:ascii="Arial" w:hAnsi="Arial" w:cs="Arial"/>
                <w:sz w:val="16"/>
                <w:szCs w:val="16"/>
              </w:rPr>
              <w:t>respuesta del miedo.</w:t>
            </w:r>
          </w:p>
          <w:p w14:paraId="5210F357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543010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0" w:type="dxa"/>
            <w:vMerge w:val="restart"/>
          </w:tcPr>
          <w:p w14:paraId="0BC4BF64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EF1042" w14:textId="77777777" w:rsidR="003A5F01" w:rsidRDefault="008D4B17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Gravemente comprometido       </w:t>
            </w:r>
          </w:p>
          <w:p w14:paraId="0F4F7EE8" w14:textId="77777777" w:rsidR="003A5F01" w:rsidRDefault="008D4B17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Sustancialmente comprometido </w:t>
            </w:r>
          </w:p>
          <w:p w14:paraId="77C45655" w14:textId="77777777" w:rsidR="003A5F01" w:rsidRDefault="008D4B17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Moderadamente comprometido </w:t>
            </w:r>
          </w:p>
          <w:p w14:paraId="4230E2BB" w14:textId="77777777" w:rsidR="003A5F01" w:rsidRDefault="008D4B17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Levemente comprometido  </w:t>
            </w:r>
          </w:p>
          <w:p w14:paraId="6876F07B" w14:textId="77777777" w:rsidR="003A5F01" w:rsidRDefault="008D4B17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comprometido            </w:t>
            </w:r>
          </w:p>
          <w:p w14:paraId="35F482A4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448CE6" w14:textId="77777777" w:rsidR="003A5F01" w:rsidRDefault="008D4B1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Nunca demostrado</w:t>
            </w:r>
          </w:p>
          <w:p w14:paraId="60DDF353" w14:textId="77777777" w:rsidR="003A5F01" w:rsidRDefault="008D4B1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Raramente demostrado</w:t>
            </w:r>
          </w:p>
          <w:p w14:paraId="3DCC9198" w14:textId="77777777" w:rsidR="003A5F01" w:rsidRDefault="008D4B1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veces demostrado</w:t>
            </w:r>
          </w:p>
          <w:p w14:paraId="6BFA3F4B" w14:textId="77777777" w:rsidR="003A5F01" w:rsidRDefault="008D4B1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Frecuentemente demostrado</w:t>
            </w:r>
          </w:p>
          <w:p w14:paraId="7A5B2098" w14:textId="77777777" w:rsidR="003A5F01" w:rsidRDefault="008D4B1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Siempre demostrado</w:t>
            </w:r>
          </w:p>
        </w:tc>
        <w:tc>
          <w:tcPr>
            <w:tcW w:w="1984" w:type="dxa"/>
            <w:vMerge w:val="restart"/>
          </w:tcPr>
          <w:p w14:paraId="14FE6D45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B2A1E4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F01" w14:paraId="7CB6B1A4" w14:textId="77777777">
        <w:trPr>
          <w:cantSplit/>
        </w:trPr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C7A6B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FACTORES RELACIONADOS (CAUSAS) (E) </w:t>
            </w:r>
          </w:p>
          <w:p w14:paraId="6B7120DB" w14:textId="77777777" w:rsidR="003A5F01" w:rsidRDefault="008D4B1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Relacionado con la presencia de dolor, falta de familiaridad con la experiencia ambiental, con lo desconocido.</w:t>
            </w:r>
          </w:p>
          <w:p w14:paraId="6E065510" w14:textId="77777777" w:rsidR="003A5F01" w:rsidRDefault="003A5F0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</w:tcBorders>
          </w:tcPr>
          <w:p w14:paraId="03FA290C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14:paraId="2F0569EE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14:paraId="7DBDAE9E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0E0D776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F01" w14:paraId="15D4DCC1" w14:textId="77777777">
        <w:trPr>
          <w:cantSplit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073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 DEFINITORIAS</w:t>
            </w:r>
          </w:p>
          <w:p w14:paraId="644E8698" w14:textId="77777777" w:rsidR="003A5F01" w:rsidRDefault="008D4B17">
            <w:pPr>
              <w:pStyle w:val="Textoindependiente3"/>
              <w:rPr>
                <w:rFonts w:cs="Arial"/>
                <w:b w:val="0"/>
                <w:lang w:val="es-MX"/>
              </w:rPr>
            </w:pPr>
            <w:r>
              <w:rPr>
                <w:rFonts w:cs="Arial"/>
                <w:b w:val="0"/>
                <w:bCs/>
                <w:i w:val="0"/>
                <w:iCs w:val="0"/>
                <w:snapToGrid/>
                <w:sz w:val="16"/>
                <w:lang w:val="es-MX" w:eastAsia="es-ES"/>
              </w:rPr>
              <w:t xml:space="preserve">Comenta sentirse asustado, demuestra </w:t>
            </w:r>
            <w:r>
              <w:rPr>
                <w:rFonts w:cs="Arial"/>
                <w:b w:val="0"/>
                <w:bCs/>
                <w:i w:val="0"/>
                <w:iCs w:val="0"/>
                <w:snapToGrid/>
                <w:sz w:val="16"/>
                <w:lang w:val="es-MX" w:eastAsia="es-ES"/>
              </w:rPr>
              <w:t>conductas de ataque, aumenta el estado de alerta, presenta taquicardia.</w:t>
            </w:r>
          </w:p>
        </w:tc>
        <w:tc>
          <w:tcPr>
            <w:tcW w:w="2450" w:type="dxa"/>
            <w:vMerge/>
            <w:tcBorders>
              <w:left w:val="single" w:sz="4" w:space="0" w:color="auto"/>
            </w:tcBorders>
          </w:tcPr>
          <w:p w14:paraId="338E659D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14:paraId="78DCFD31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14:paraId="50EA33BD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CFCC13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25A883" w14:textId="77777777" w:rsidR="003A5F01" w:rsidRDefault="003A5F01">
      <w:pPr>
        <w:rPr>
          <w:rFonts w:ascii="Arial" w:hAnsi="Arial" w:cs="Arial"/>
          <w:sz w:val="12"/>
          <w:szCs w:val="12"/>
        </w:rPr>
      </w:pPr>
    </w:p>
    <w:tbl>
      <w:tblPr>
        <w:tblW w:w="13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9"/>
        <w:gridCol w:w="6586"/>
      </w:tblGrid>
      <w:tr w:rsidR="003A5F01" w14:paraId="6E73F5C2" w14:textId="77777777">
        <w:trPr>
          <w:trHeight w:val="430"/>
        </w:trPr>
        <w:tc>
          <w:tcPr>
            <w:tcW w:w="6479" w:type="dxa"/>
          </w:tcPr>
          <w:p w14:paraId="19BE7F9C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24B3B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INTERVENCIONES (NIC): Apoyo emocional</w:t>
            </w:r>
          </w:p>
        </w:tc>
        <w:tc>
          <w:tcPr>
            <w:tcW w:w="6586" w:type="dxa"/>
          </w:tcPr>
          <w:p w14:paraId="707CDBD1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09C269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INTERVENCIONES (NIC): Enseñanza del procedimientos y tratamientos</w:t>
            </w:r>
          </w:p>
        </w:tc>
      </w:tr>
      <w:tr w:rsidR="003A5F01" w14:paraId="0D65D4CA" w14:textId="77777777">
        <w:trPr>
          <w:trHeight w:val="441"/>
        </w:trPr>
        <w:tc>
          <w:tcPr>
            <w:tcW w:w="6479" w:type="dxa"/>
          </w:tcPr>
          <w:p w14:paraId="71A7F57B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816B8A" w14:textId="77777777" w:rsidR="003A5F01" w:rsidRDefault="008D4B17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ACTIVIDADES</w:t>
            </w:r>
          </w:p>
          <w:p w14:paraId="270770B7" w14:textId="77777777" w:rsidR="003A5F01" w:rsidRDefault="003A5F01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</w:p>
          <w:p w14:paraId="637BDF51" w14:textId="77777777" w:rsidR="003A5F01" w:rsidRDefault="008D4B17">
            <w:pPr>
              <w:pStyle w:val="Textodeglob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Comentar la experiencia emocional con el paciente y </w:t>
            </w:r>
            <w:r>
              <w:rPr>
                <w:rFonts w:ascii="Arial" w:hAnsi="Arial" w:cs="Arial"/>
                <w:lang w:val="es-MX"/>
              </w:rPr>
              <w:t xml:space="preserve">apoyarlo en lo que necesite </w:t>
            </w:r>
            <w:r>
              <w:rPr>
                <w:rFonts w:ascii="Arial" w:hAnsi="Arial" w:cs="Arial"/>
                <w:lang w:val="es-MX"/>
              </w:rPr>
              <w:lastRenderedPageBreak/>
              <w:t>para que se sienta tranquilo y seguro.</w:t>
            </w:r>
          </w:p>
          <w:p w14:paraId="2233012B" w14:textId="77777777" w:rsidR="003A5F01" w:rsidRDefault="008D4B17">
            <w:pPr>
              <w:pStyle w:val="Textodeglob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Explorar con el paciente el motivo que ha desencadenado las emociones.</w:t>
            </w:r>
          </w:p>
          <w:p w14:paraId="19C080D3" w14:textId="77777777" w:rsidR="003A5F01" w:rsidRDefault="008D4B17">
            <w:pPr>
              <w:pStyle w:val="Textodeglob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Darle al paciente muestras de apoyo.</w:t>
            </w:r>
          </w:p>
          <w:p w14:paraId="091AECF5" w14:textId="77777777" w:rsidR="003A5F01" w:rsidRDefault="008D4B17">
            <w:pPr>
              <w:pStyle w:val="Textodeglob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Propiciar que el paciente exprese sus sentimientos de ansiedad, </w:t>
            </w:r>
            <w:r>
              <w:rPr>
                <w:rFonts w:ascii="Arial" w:hAnsi="Arial" w:cs="Arial"/>
                <w:lang w:val="es-MX"/>
              </w:rPr>
              <w:t>preocupación, ira o tristeza.</w:t>
            </w:r>
          </w:p>
          <w:p w14:paraId="69011F5C" w14:textId="77777777" w:rsidR="003A5F01" w:rsidRDefault="008D4B17">
            <w:pPr>
              <w:pStyle w:val="Textodeglob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Escuchar las expresiones de sentimientos y creencias.</w:t>
            </w:r>
          </w:p>
          <w:p w14:paraId="6B1CFAA4" w14:textId="77777777" w:rsidR="003A5F01" w:rsidRDefault="008D4B17">
            <w:pPr>
              <w:pStyle w:val="Textodeglob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Favorecer la conversación o el llanto como medio para disminuir su estado emocional.</w:t>
            </w:r>
          </w:p>
          <w:p w14:paraId="51C846D6" w14:textId="77777777" w:rsidR="003A5F01" w:rsidRDefault="008D4B17">
            <w:pPr>
              <w:pStyle w:val="Textodeglob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Permanecer con el paciente para darle seguridad.</w:t>
            </w:r>
          </w:p>
          <w:p w14:paraId="0B5250E5" w14:textId="77777777" w:rsidR="003A5F01" w:rsidRDefault="008D4B17">
            <w:pPr>
              <w:pStyle w:val="Textodeglob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Remitir a servicios de asesoramiento a</w:t>
            </w:r>
            <w:r>
              <w:rPr>
                <w:rFonts w:ascii="Arial" w:hAnsi="Arial" w:cs="Arial"/>
                <w:lang w:val="es-MX"/>
              </w:rPr>
              <w:t>l termino del procedimiento, si es necesario</w:t>
            </w:r>
          </w:p>
        </w:tc>
        <w:tc>
          <w:tcPr>
            <w:tcW w:w="6586" w:type="dxa"/>
          </w:tcPr>
          <w:p w14:paraId="6FF609CD" w14:textId="77777777" w:rsidR="003A5F01" w:rsidRDefault="003A5F01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</w:p>
          <w:p w14:paraId="4CE2E88B" w14:textId="77777777" w:rsidR="003A5F01" w:rsidRDefault="008D4B17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ACTIVIDADES</w:t>
            </w:r>
          </w:p>
          <w:p w14:paraId="38000C11" w14:textId="77777777" w:rsidR="003A5F01" w:rsidRDefault="003A5F01">
            <w:pPr>
              <w:pStyle w:val="Textodeglobo"/>
              <w:jc w:val="both"/>
              <w:rPr>
                <w:rFonts w:ascii="Arial" w:hAnsi="Arial" w:cs="Arial"/>
                <w:b/>
                <w:bCs/>
                <w:lang w:val="es-MX"/>
              </w:rPr>
            </w:pPr>
          </w:p>
          <w:p w14:paraId="74DBAD68" w14:textId="77777777" w:rsidR="003A5F01" w:rsidRDefault="008D4B17">
            <w:pPr>
              <w:pStyle w:val="Textoindependient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Explicar el propósito del procedimiento o tratamiento a realizar.</w:t>
            </w:r>
          </w:p>
          <w:p w14:paraId="2A9868B1" w14:textId="77777777" w:rsidR="003A5F01" w:rsidRDefault="008D4B17">
            <w:pPr>
              <w:pStyle w:val="Textoindependient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lastRenderedPageBreak/>
              <w:t>Explicar paso a paso el procedimiento o tratamiento y como se realizará.</w:t>
            </w:r>
          </w:p>
          <w:p w14:paraId="33F51628" w14:textId="77777777" w:rsidR="003A5F01" w:rsidRDefault="008D4B17">
            <w:pPr>
              <w:pStyle w:val="Textoindependient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Utilizar palabras sencillas y claras de acuerdo a su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nivel cultural.</w:t>
            </w:r>
          </w:p>
          <w:p w14:paraId="5C5FDDC9" w14:textId="77777777" w:rsidR="003A5F01" w:rsidRDefault="008D4B17">
            <w:pPr>
              <w:pStyle w:val="Textoindependient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Enseñar al paciente como puede cooperar durante el tratamiento.</w:t>
            </w:r>
          </w:p>
          <w:p w14:paraId="64CC5F61" w14:textId="77777777" w:rsidR="003A5F01" w:rsidRDefault="008D4B17">
            <w:pPr>
              <w:pStyle w:val="Textoindependient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Explicar al paciente como puede ayudar durante su recuperación.</w:t>
            </w:r>
          </w:p>
          <w:p w14:paraId="0F73F3A5" w14:textId="77777777" w:rsidR="003A5F01" w:rsidRDefault="008D4B17">
            <w:pPr>
              <w:pStyle w:val="Textoindependient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Darle tiempo al paciente para que haga preguntas y exprese dudas e inquietudes.</w:t>
            </w:r>
          </w:p>
          <w:p w14:paraId="6E56A787" w14:textId="77777777" w:rsidR="003A5F01" w:rsidRDefault="003A5F01">
            <w:pPr>
              <w:pStyle w:val="Textoindependiente2"/>
              <w:ind w:left="357"/>
              <w:rPr>
                <w:rFonts w:ascii="Arial" w:hAnsi="Arial" w:cs="Arial"/>
                <w:lang w:val="es-MX"/>
              </w:rPr>
            </w:pPr>
          </w:p>
        </w:tc>
      </w:tr>
    </w:tbl>
    <w:p w14:paraId="16A10ED8" w14:textId="77777777" w:rsidR="003A5F01" w:rsidRDefault="003A5F01">
      <w:pPr>
        <w:rPr>
          <w:rFonts w:ascii="Arial" w:hAnsi="Arial" w:cs="Arial"/>
        </w:rPr>
      </w:pPr>
    </w:p>
    <w:tbl>
      <w:tblPr>
        <w:tblW w:w="13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5"/>
      </w:tblGrid>
      <w:tr w:rsidR="003A5F01" w14:paraId="4B10C75E" w14:textId="77777777">
        <w:tc>
          <w:tcPr>
            <w:tcW w:w="13065" w:type="dxa"/>
          </w:tcPr>
          <w:p w14:paraId="3BC3368E" w14:textId="77777777" w:rsidR="003A5F01" w:rsidRDefault="008D4B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CUIDADO ESTANDARIZADO</w:t>
            </w:r>
            <w:r>
              <w:rPr>
                <w:rFonts w:ascii="Arial" w:hAnsi="Arial" w:cs="Arial"/>
                <w:b/>
              </w:rPr>
              <w:t xml:space="preserve"> DE ENFERMERÍA EN  CIRUGÍA OFTALMICA</w:t>
            </w:r>
          </w:p>
        </w:tc>
      </w:tr>
    </w:tbl>
    <w:p w14:paraId="5DBD3C8F" w14:textId="77777777" w:rsidR="003A5F01" w:rsidRDefault="003A5F01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MX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3A5F01" w14:paraId="6BDEECFF" w14:textId="77777777">
        <w:trPr>
          <w:cantSplit/>
        </w:trPr>
        <w:tc>
          <w:tcPr>
            <w:tcW w:w="13041" w:type="dxa"/>
          </w:tcPr>
          <w:p w14:paraId="3FC92ADE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E5639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INTERVENCIONES (NIC): Vigilancia</w:t>
            </w:r>
          </w:p>
          <w:p w14:paraId="40BE9ECD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F01" w14:paraId="31FA8EA0" w14:textId="77777777">
        <w:trPr>
          <w:cantSplit/>
        </w:trPr>
        <w:tc>
          <w:tcPr>
            <w:tcW w:w="13041" w:type="dxa"/>
          </w:tcPr>
          <w:p w14:paraId="6236DA43" w14:textId="77777777" w:rsidR="003A5F01" w:rsidRDefault="003A5F0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601E45" w14:textId="77777777" w:rsidR="003A5F01" w:rsidRDefault="008D4B17">
            <w:pPr>
              <w:pStyle w:val="Textodeglobo"/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ACTIVIDADES</w:t>
            </w:r>
          </w:p>
          <w:p w14:paraId="1B76266B" w14:textId="77777777" w:rsidR="003A5F01" w:rsidRDefault="003A5F01">
            <w:pPr>
              <w:pStyle w:val="Textodeglobo"/>
              <w:jc w:val="both"/>
              <w:rPr>
                <w:rFonts w:ascii="Arial" w:hAnsi="Arial" w:cs="Arial"/>
                <w:b/>
                <w:bCs/>
                <w:lang w:val="es-MX"/>
              </w:rPr>
            </w:pPr>
          </w:p>
          <w:p w14:paraId="1EAC9956" w14:textId="77777777" w:rsidR="003A5F01" w:rsidRDefault="008D4B17">
            <w:pPr>
              <w:pStyle w:val="Textodeglob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Monitorizar los signos vitales constantemente.</w:t>
            </w:r>
          </w:p>
          <w:p w14:paraId="5E833023" w14:textId="77777777" w:rsidR="003A5F01" w:rsidRDefault="008D4B17">
            <w:pPr>
              <w:pStyle w:val="Textodeglob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Monitorizar el estado emocional y su respuesta ante el procedimiento.</w:t>
            </w:r>
          </w:p>
          <w:p w14:paraId="69DA9BE2" w14:textId="77777777" w:rsidR="003A5F01" w:rsidRDefault="008D4B17">
            <w:pPr>
              <w:pStyle w:val="Textodeglob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Monitorizar la perfusión tisular y la </w:t>
            </w:r>
            <w:r>
              <w:rPr>
                <w:rFonts w:ascii="Arial" w:hAnsi="Arial" w:cs="Arial"/>
                <w:bCs/>
                <w:lang w:val="es-MX"/>
              </w:rPr>
              <w:t>oxigenación del paciente durante el procedimiento y la recuperación.</w:t>
            </w:r>
          </w:p>
          <w:p w14:paraId="029B1FE5" w14:textId="77777777" w:rsidR="003A5F01" w:rsidRDefault="008D4B17">
            <w:pPr>
              <w:pStyle w:val="Textodeglob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Observar la recuperación post-anestésica.</w:t>
            </w:r>
          </w:p>
          <w:p w14:paraId="14235229" w14:textId="77777777" w:rsidR="003A5F01" w:rsidRDefault="008D4B17">
            <w:pPr>
              <w:pStyle w:val="Textodeglob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Detectar signos y síntomas de desequilibrio de líquidos y electrolitos.</w:t>
            </w:r>
          </w:p>
          <w:p w14:paraId="2A13AAB1" w14:textId="77777777" w:rsidR="003A5F01" w:rsidRDefault="008D4B17">
            <w:pPr>
              <w:pStyle w:val="Textodeglob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Anotar en el formato de registros clínicos de enfermería la respuesta del</w:t>
            </w:r>
            <w:r>
              <w:rPr>
                <w:rFonts w:ascii="Arial" w:hAnsi="Arial" w:cs="Arial"/>
                <w:bCs/>
                <w:lang w:val="es-MX"/>
              </w:rPr>
              <w:t xml:space="preserve"> paciente al tratamiento y procedimientos realizar de acuerdo a la NOM-024 Expediente Clínico Electrónico</w:t>
            </w:r>
          </w:p>
          <w:p w14:paraId="4F8810D5" w14:textId="77777777" w:rsidR="003A5F01" w:rsidRDefault="003A5F01">
            <w:pPr>
              <w:pStyle w:val="Textodeglobo"/>
              <w:ind w:left="357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743E6265" w14:textId="77777777" w:rsidR="003A5F01" w:rsidRDefault="003A5F01">
      <w:pPr>
        <w:rPr>
          <w:rFonts w:ascii="Arial" w:hAnsi="Arial" w:cs="Arial"/>
        </w:rPr>
      </w:pPr>
    </w:p>
    <w:p w14:paraId="1851A778" w14:textId="77777777" w:rsidR="003A5F01" w:rsidRDefault="003A5F01">
      <w:pPr>
        <w:rPr>
          <w:rFonts w:ascii="Arial" w:hAnsi="Arial" w:cs="Arial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3A5F01" w14:paraId="7BAA80D0" w14:textId="77777777">
        <w:tc>
          <w:tcPr>
            <w:tcW w:w="13041" w:type="dxa"/>
          </w:tcPr>
          <w:p w14:paraId="0F9253EE" w14:textId="77777777" w:rsidR="003A5F01" w:rsidRDefault="008D4B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CUIDADO ESTANDARIZADO DE ENFERMERÍA EN  CIRUGÍA OFTALMICA</w:t>
            </w:r>
          </w:p>
        </w:tc>
      </w:tr>
    </w:tbl>
    <w:p w14:paraId="571CA3F9" w14:textId="77777777" w:rsidR="003A5F01" w:rsidRDefault="003A5F01">
      <w:pPr>
        <w:rPr>
          <w:rFonts w:ascii="Arial" w:hAnsi="Arial" w:cs="Arial"/>
          <w:sz w:val="12"/>
          <w:szCs w:val="12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0"/>
        <w:gridCol w:w="2449"/>
        <w:gridCol w:w="3063"/>
        <w:gridCol w:w="2598"/>
        <w:gridCol w:w="1701"/>
      </w:tblGrid>
      <w:tr w:rsidR="003A5F01" w14:paraId="784177AD" w14:textId="77777777">
        <w:tc>
          <w:tcPr>
            <w:tcW w:w="3230" w:type="dxa"/>
            <w:tcBorders>
              <w:bottom w:val="single" w:sz="4" w:space="0" w:color="auto"/>
            </w:tcBorders>
          </w:tcPr>
          <w:p w14:paraId="00CB5D67" w14:textId="77777777" w:rsidR="003A5F01" w:rsidRDefault="008D4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DIAGNÓSTICO DE ENFERMERÍA (NANDA)</w:t>
            </w:r>
          </w:p>
        </w:tc>
        <w:tc>
          <w:tcPr>
            <w:tcW w:w="2449" w:type="dxa"/>
            <w:vAlign w:val="center"/>
          </w:tcPr>
          <w:p w14:paraId="14CAF902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RESULTADO</w:t>
            </w:r>
          </w:p>
          <w:p w14:paraId="49BF8B3B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(NOC)</w:t>
            </w:r>
          </w:p>
        </w:tc>
        <w:tc>
          <w:tcPr>
            <w:tcW w:w="3063" w:type="dxa"/>
            <w:vAlign w:val="center"/>
          </w:tcPr>
          <w:p w14:paraId="544D430B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INDICADOR</w:t>
            </w:r>
          </w:p>
        </w:tc>
        <w:tc>
          <w:tcPr>
            <w:tcW w:w="2598" w:type="dxa"/>
            <w:vAlign w:val="center"/>
          </w:tcPr>
          <w:p w14:paraId="3311CEAB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ESCALA DE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MEDICIÓN</w:t>
            </w:r>
          </w:p>
        </w:tc>
        <w:tc>
          <w:tcPr>
            <w:tcW w:w="1701" w:type="dxa"/>
            <w:vAlign w:val="center"/>
          </w:tcPr>
          <w:p w14:paraId="4D324F83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PUNTUACIÓN</w:t>
            </w:r>
          </w:p>
          <w:p w14:paraId="1E2122D1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DIANA</w:t>
            </w:r>
          </w:p>
        </w:tc>
      </w:tr>
      <w:tr w:rsidR="003A5F01" w14:paraId="77E9D051" w14:textId="77777777">
        <w:trPr>
          <w:cantSplit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91A31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ETIQUETA (PROBLEMA) (p):</w:t>
            </w:r>
          </w:p>
          <w:p w14:paraId="468E8478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Conocimientos deficientes</w:t>
            </w:r>
          </w:p>
          <w:p w14:paraId="647CD20D" w14:textId="77777777" w:rsidR="003A5F01" w:rsidRDefault="003A5F01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449" w:type="dxa"/>
            <w:vMerge w:val="restart"/>
            <w:tcBorders>
              <w:left w:val="single" w:sz="4" w:space="0" w:color="auto"/>
            </w:tcBorders>
          </w:tcPr>
          <w:p w14:paraId="23932121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6AB1BF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Satisfacción del paciente / usuario  enseñanza</w:t>
            </w:r>
          </w:p>
          <w:p w14:paraId="3E31E685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3" w:type="dxa"/>
            <w:vMerge w:val="restart"/>
          </w:tcPr>
          <w:p w14:paraId="1B655901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14494B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Explicación de  los cuidados de enfermería en términos comprensibles</w:t>
            </w:r>
          </w:p>
          <w:p w14:paraId="174C7221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Explicación de los efectos de la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medicación</w:t>
            </w:r>
          </w:p>
          <w:p w14:paraId="6AC31216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Explicación de las responsabilidades de autocuidado para el tratamiento </w:t>
            </w:r>
          </w:p>
          <w:p w14:paraId="5899B560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Tiempo para el aprendizaje del paciente</w:t>
            </w:r>
          </w:p>
          <w:p w14:paraId="1BD0067C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8" w:type="dxa"/>
            <w:vMerge w:val="restart"/>
          </w:tcPr>
          <w:p w14:paraId="16957806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2A41C3" w14:textId="77777777" w:rsidR="003A5F01" w:rsidRDefault="008D4B17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del todo satisfecho                </w:t>
            </w:r>
          </w:p>
          <w:p w14:paraId="1329CFE7" w14:textId="77777777" w:rsidR="003A5F01" w:rsidRDefault="008D4B17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Algo satisfecho                           </w:t>
            </w:r>
          </w:p>
          <w:p w14:paraId="46198059" w14:textId="77777777" w:rsidR="003A5F01" w:rsidRDefault="008D4B17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Moderadamente satisfecho        </w:t>
            </w:r>
          </w:p>
          <w:p w14:paraId="5B5DAF58" w14:textId="77777777" w:rsidR="003A5F01" w:rsidRDefault="008D4B17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Muy satisfecho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  <w:p w14:paraId="341CBB14" w14:textId="77777777" w:rsidR="003A5F01" w:rsidRDefault="008D4B17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Completamente satisfecho        </w:t>
            </w:r>
          </w:p>
        </w:tc>
        <w:tc>
          <w:tcPr>
            <w:tcW w:w="1701" w:type="dxa"/>
            <w:vMerge w:val="restart"/>
          </w:tcPr>
          <w:p w14:paraId="4D41CE9F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A09A3A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49958F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DFB7DC6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14BAD9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50C6DD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F01" w14:paraId="5CEB0789" w14:textId="77777777">
        <w:trPr>
          <w:cantSplit/>
        </w:trPr>
        <w:tc>
          <w:tcPr>
            <w:tcW w:w="3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9B0EE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FACTORES RELACIONADOS (CAUSAS) (E) </w:t>
            </w:r>
          </w:p>
          <w:p w14:paraId="23357DE5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Poca familiaridad con los recursos para obtener información </w:t>
            </w:r>
          </w:p>
          <w:p w14:paraId="562B6F17" w14:textId="77777777" w:rsidR="003A5F01" w:rsidRDefault="003A5F01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</w:tcBorders>
          </w:tcPr>
          <w:p w14:paraId="5B51A856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vMerge/>
          </w:tcPr>
          <w:p w14:paraId="66B3C30E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14:paraId="194EEBCC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B8A051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F01" w14:paraId="057FAC4A" w14:textId="77777777">
        <w:trPr>
          <w:cantSplit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0E1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DEFINITORIAS</w:t>
            </w:r>
          </w:p>
          <w:p w14:paraId="1D01C6F9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Verbalización del problema, seguimiento inexacto de las instrucciones. </w:t>
            </w:r>
          </w:p>
        </w:tc>
        <w:tc>
          <w:tcPr>
            <w:tcW w:w="2449" w:type="dxa"/>
            <w:vMerge/>
            <w:tcBorders>
              <w:left w:val="single" w:sz="4" w:space="0" w:color="auto"/>
            </w:tcBorders>
          </w:tcPr>
          <w:p w14:paraId="683B1320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vMerge/>
          </w:tcPr>
          <w:p w14:paraId="3D599635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14:paraId="30E43217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627718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13AD3" w14:textId="77777777" w:rsidR="003A5F01" w:rsidRDefault="003A5F01">
      <w:pPr>
        <w:rPr>
          <w:rFonts w:ascii="Arial" w:hAnsi="Arial" w:cs="Arial"/>
          <w:sz w:val="12"/>
          <w:szCs w:val="12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8"/>
        <w:gridCol w:w="6523"/>
      </w:tblGrid>
      <w:tr w:rsidR="003A5F01" w14:paraId="6D173C2B" w14:textId="77777777">
        <w:trPr>
          <w:trHeight w:val="300"/>
        </w:trPr>
        <w:tc>
          <w:tcPr>
            <w:tcW w:w="6518" w:type="dxa"/>
          </w:tcPr>
          <w:p w14:paraId="603A5D02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INTERVENCIONES (NIC): Facilitar el aprendizaje</w:t>
            </w:r>
          </w:p>
        </w:tc>
        <w:tc>
          <w:tcPr>
            <w:tcW w:w="6523" w:type="dxa"/>
          </w:tcPr>
          <w:p w14:paraId="3A0F03F2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INTERVENCIONES (NIC): Enseñanza procedimiento tratamiento</w:t>
            </w:r>
          </w:p>
        </w:tc>
      </w:tr>
      <w:tr w:rsidR="003A5F01" w14:paraId="7E60CBD9" w14:textId="77777777">
        <w:trPr>
          <w:trHeight w:val="3560"/>
        </w:trPr>
        <w:tc>
          <w:tcPr>
            <w:tcW w:w="6518" w:type="dxa"/>
          </w:tcPr>
          <w:p w14:paraId="2F6C34FC" w14:textId="77777777" w:rsidR="003A5F01" w:rsidRDefault="008D4B17">
            <w:pPr>
              <w:pStyle w:val="Ttulo1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lastRenderedPageBreak/>
              <w:t>ACTIVIDADES</w:t>
            </w:r>
          </w:p>
          <w:p w14:paraId="653968A8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70EF50" w14:textId="77777777" w:rsidR="003A5F01" w:rsidRDefault="008D4B1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Comenzar con las instrucciones solo después de que el </w:t>
            </w:r>
            <w:r>
              <w:rPr>
                <w:rFonts w:ascii="Arial" w:hAnsi="Arial" w:cs="Arial"/>
                <w:sz w:val="16"/>
                <w:szCs w:val="16"/>
              </w:rPr>
              <w:t>paciente esté dispuesto a aprender.</w:t>
            </w:r>
          </w:p>
          <w:p w14:paraId="1599BAB0" w14:textId="77777777" w:rsidR="003A5F01" w:rsidRDefault="008D4B1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Ajustar la instrucción al nivel de conocimiento y comprensión del paciente.</w:t>
            </w:r>
          </w:p>
          <w:p w14:paraId="459BB79F" w14:textId="77777777" w:rsidR="003A5F01" w:rsidRDefault="008D4B1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Proporcionar información adecuada al nivel de desarrollo.</w:t>
            </w:r>
          </w:p>
          <w:p w14:paraId="01E025C2" w14:textId="77777777" w:rsidR="003A5F01" w:rsidRDefault="008D4B1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Establecer la información en una secuencia lógica.</w:t>
            </w:r>
          </w:p>
          <w:p w14:paraId="0F153289" w14:textId="77777777" w:rsidR="003A5F01" w:rsidRDefault="008D4B1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Proporcionar información que sea ad</w:t>
            </w:r>
            <w:r>
              <w:rPr>
                <w:rFonts w:ascii="Arial" w:hAnsi="Arial" w:cs="Arial"/>
                <w:sz w:val="16"/>
                <w:szCs w:val="16"/>
              </w:rPr>
              <w:t>ecuada con los valores y creencias del paciente.</w:t>
            </w:r>
          </w:p>
          <w:p w14:paraId="3B4067F2" w14:textId="77777777" w:rsidR="003A5F01" w:rsidRDefault="008D4B1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Utilizar lenguaje familiar.</w:t>
            </w:r>
          </w:p>
          <w:p w14:paraId="30E085E8" w14:textId="77777777" w:rsidR="003A5F01" w:rsidRDefault="008D4B1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Definir terminología que no sea familiar.</w:t>
            </w:r>
          </w:p>
          <w:p w14:paraId="307DEAB3" w14:textId="77777777" w:rsidR="003A5F01" w:rsidRDefault="008D4B1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Fomentar la participación activa del paciente.</w:t>
            </w:r>
          </w:p>
          <w:p w14:paraId="69A1B190" w14:textId="77777777" w:rsidR="003A5F01" w:rsidRDefault="008D4B1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Utilizar instrucción adaptada a la persona concreta cuando sea posible.</w:t>
            </w:r>
          </w:p>
          <w:p w14:paraId="7B25C7A9" w14:textId="77777777" w:rsidR="003A5F01" w:rsidRDefault="008D4B1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Simplificar las in</w:t>
            </w:r>
            <w:r>
              <w:rPr>
                <w:rFonts w:ascii="Arial" w:hAnsi="Arial" w:cs="Arial"/>
                <w:sz w:val="16"/>
                <w:szCs w:val="16"/>
              </w:rPr>
              <w:t>strucciones siempre que sea posible.</w:t>
            </w:r>
          </w:p>
          <w:p w14:paraId="7369A33D" w14:textId="77777777" w:rsidR="003A5F01" w:rsidRDefault="008D4B1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Repetir información importante.</w:t>
            </w:r>
          </w:p>
          <w:p w14:paraId="36A85D50" w14:textId="77777777" w:rsidR="003A5F01" w:rsidRDefault="008D4B1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Asegurar que la información proporcionada por los diversos miembros del equipo de cuidado sea consistente.</w:t>
            </w:r>
          </w:p>
        </w:tc>
        <w:tc>
          <w:tcPr>
            <w:tcW w:w="6523" w:type="dxa"/>
          </w:tcPr>
          <w:p w14:paraId="74108D2B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0492EC" w14:textId="77777777" w:rsidR="003A5F01" w:rsidRDefault="008D4B17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ACTIVIDADES</w:t>
            </w:r>
          </w:p>
          <w:p w14:paraId="5C853B94" w14:textId="77777777" w:rsidR="003A5F01" w:rsidRDefault="003A5F01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</w:p>
          <w:p w14:paraId="7E4B806B" w14:textId="77777777" w:rsidR="003A5F01" w:rsidRDefault="008D4B17">
            <w:pPr>
              <w:pStyle w:val="Textodeglobo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Informa al paciente / ser querido acerca de cuándo y donde tendrá </w:t>
            </w:r>
            <w:r>
              <w:rPr>
                <w:rFonts w:ascii="Arial" w:hAnsi="Arial" w:cs="Arial"/>
                <w:bCs/>
                <w:lang w:val="es-MX"/>
              </w:rPr>
              <w:t>lugar el procedimiento/tratamiento  si procede.</w:t>
            </w:r>
          </w:p>
          <w:p w14:paraId="318A790A" w14:textId="77777777" w:rsidR="003A5F01" w:rsidRDefault="008D4B17">
            <w:pPr>
              <w:pStyle w:val="Textodeglobo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Reforzar la confianza del paciente en el personal involucrado si es el caso.</w:t>
            </w:r>
          </w:p>
          <w:p w14:paraId="28524B54" w14:textId="77777777" w:rsidR="003A5F01" w:rsidRDefault="008D4B17">
            <w:pPr>
              <w:pStyle w:val="Textodeglobo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Enseñar al paciente como cooperar/participar durante el procedimiento si procede.</w:t>
            </w:r>
          </w:p>
          <w:p w14:paraId="78208F0F" w14:textId="77777777" w:rsidR="003A5F01" w:rsidRDefault="008D4B17">
            <w:pPr>
              <w:pStyle w:val="Textodeglobo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Describir las </w:t>
            </w:r>
            <w:r>
              <w:rPr>
                <w:rFonts w:ascii="Arial" w:hAnsi="Arial" w:cs="Arial"/>
                <w:bCs/>
                <w:lang w:val="es-MX"/>
              </w:rPr>
              <w:t>valoraciones/actividades posteriores al procedimiento/tratamiento y el fundamento de las mismas.</w:t>
            </w:r>
          </w:p>
          <w:p w14:paraId="141D1F79" w14:textId="77777777" w:rsidR="003A5F01" w:rsidRDefault="008D4B17">
            <w:pPr>
              <w:pStyle w:val="Textodeglobo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Informar al paciente de la forma que puede ayudar en la recuperación.</w:t>
            </w:r>
          </w:p>
          <w:p w14:paraId="3C4D2386" w14:textId="77777777" w:rsidR="003A5F01" w:rsidRDefault="008D4B17">
            <w:pPr>
              <w:pStyle w:val="Textodeglobo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Dar tiempo al paciente para que haga preguntas y discuta sus inquietudes. </w:t>
            </w:r>
          </w:p>
          <w:p w14:paraId="765898DA" w14:textId="77777777" w:rsidR="003A5F01" w:rsidRDefault="003A5F01">
            <w:pPr>
              <w:pStyle w:val="Textodeglobo"/>
              <w:rPr>
                <w:rFonts w:ascii="Arial" w:hAnsi="Arial" w:cs="Arial"/>
                <w:lang w:val="es-MX"/>
              </w:rPr>
            </w:pPr>
          </w:p>
          <w:p w14:paraId="3FECE6D8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794CCD" w14:textId="77777777" w:rsidR="003A5F01" w:rsidRDefault="003A5F01">
      <w:pPr>
        <w:rPr>
          <w:rFonts w:ascii="Arial" w:hAnsi="Arial" w:cs="Arial"/>
          <w:sz w:val="12"/>
          <w:szCs w:val="12"/>
        </w:rPr>
      </w:pPr>
    </w:p>
    <w:p w14:paraId="62842FCF" w14:textId="77777777" w:rsidR="003A5F01" w:rsidRDefault="003A5F01">
      <w:pPr>
        <w:rPr>
          <w:rFonts w:ascii="Arial" w:hAnsi="Arial" w:cs="Arial"/>
          <w:sz w:val="12"/>
          <w:szCs w:val="12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3A5F01" w14:paraId="00FE3F81" w14:textId="77777777">
        <w:tc>
          <w:tcPr>
            <w:tcW w:w="13041" w:type="dxa"/>
          </w:tcPr>
          <w:p w14:paraId="042B0227" w14:textId="77777777" w:rsidR="003A5F01" w:rsidRDefault="008D4B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CUIDADO ESTANDARIZADO DE ENFERMERÍA EN  CIRUGÍA OFTALMICA</w:t>
            </w:r>
          </w:p>
        </w:tc>
      </w:tr>
    </w:tbl>
    <w:p w14:paraId="34D6E738" w14:textId="77777777" w:rsidR="003A5F01" w:rsidRDefault="003A5F01">
      <w:pPr>
        <w:rPr>
          <w:rFonts w:ascii="Arial" w:hAnsi="Arial" w:cs="Arial"/>
        </w:rPr>
      </w:pPr>
    </w:p>
    <w:tbl>
      <w:tblPr>
        <w:tblW w:w="13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1"/>
        <w:gridCol w:w="6579"/>
      </w:tblGrid>
      <w:tr w:rsidR="003A5F01" w14:paraId="14358E64" w14:textId="77777777">
        <w:trPr>
          <w:trHeight w:val="670"/>
        </w:trPr>
        <w:tc>
          <w:tcPr>
            <w:tcW w:w="6481" w:type="dxa"/>
          </w:tcPr>
          <w:p w14:paraId="33712164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1ADAB3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INTERVENCIONES (NIC): Enseñanza medicamento prescrito</w:t>
            </w:r>
          </w:p>
          <w:p w14:paraId="1F44CD4C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9" w:type="dxa"/>
          </w:tcPr>
          <w:p w14:paraId="2D84AAA6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36FD1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INTERVENCIONES (NIC): Enseñanza pre </w:t>
            </w:r>
            <w:r>
              <w:rPr>
                <w:rFonts w:ascii="Arial" w:hAnsi="Arial" w:cs="Arial"/>
                <w:b/>
                <w:sz w:val="20"/>
                <w:szCs w:val="20"/>
              </w:rPr>
              <w:t>quirúrgica</w:t>
            </w:r>
          </w:p>
        </w:tc>
      </w:tr>
      <w:tr w:rsidR="003A5F01" w14:paraId="4FA1719E" w14:textId="77777777">
        <w:trPr>
          <w:trHeight w:val="3150"/>
        </w:trPr>
        <w:tc>
          <w:tcPr>
            <w:tcW w:w="6481" w:type="dxa"/>
          </w:tcPr>
          <w:p w14:paraId="65A44BDF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FF9708" w14:textId="77777777" w:rsidR="003A5F01" w:rsidRDefault="008D4B17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ACTIVIDADES</w:t>
            </w:r>
          </w:p>
          <w:p w14:paraId="6A51F2C2" w14:textId="77777777" w:rsidR="003A5F01" w:rsidRDefault="003A5F01">
            <w:pPr>
              <w:pStyle w:val="Textodeglobo"/>
              <w:rPr>
                <w:rFonts w:ascii="Arial" w:hAnsi="Arial" w:cs="Arial"/>
                <w:bCs/>
                <w:lang w:val="es-MX"/>
              </w:rPr>
            </w:pPr>
          </w:p>
          <w:p w14:paraId="64DAE932" w14:textId="77777777" w:rsidR="003A5F01" w:rsidRDefault="008D4B17">
            <w:pPr>
              <w:pStyle w:val="Textodeglobo"/>
              <w:numPr>
                <w:ilvl w:val="0"/>
                <w:numId w:val="9"/>
              </w:num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Enseñar al paciente a reconocer las características distintivas de los medicamentos si procede.</w:t>
            </w:r>
          </w:p>
          <w:p w14:paraId="3D311282" w14:textId="77777777" w:rsidR="003A5F01" w:rsidRDefault="008D4B17">
            <w:pPr>
              <w:pStyle w:val="Textodeglobo"/>
              <w:numPr>
                <w:ilvl w:val="0"/>
                <w:numId w:val="9"/>
              </w:num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Informar al paciente acerca del propósito de cada y acción de cada medicamento.</w:t>
            </w:r>
          </w:p>
          <w:p w14:paraId="1E9FDBEC" w14:textId="77777777" w:rsidR="003A5F01" w:rsidRDefault="008D4B17">
            <w:pPr>
              <w:pStyle w:val="Textodeglobo"/>
              <w:numPr>
                <w:ilvl w:val="0"/>
                <w:numId w:val="9"/>
              </w:num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Instruir al  paciente acerca de la dosis vía </w:t>
            </w:r>
            <w:r>
              <w:rPr>
                <w:rFonts w:ascii="Arial" w:hAnsi="Arial" w:cs="Arial"/>
                <w:bCs/>
                <w:lang w:val="es-MX"/>
              </w:rPr>
              <w:t>duración de los efectos de los medicamentos.</w:t>
            </w:r>
          </w:p>
          <w:p w14:paraId="75C4A647" w14:textId="77777777" w:rsidR="003A5F01" w:rsidRDefault="008D4B17">
            <w:pPr>
              <w:pStyle w:val="Textodeglobo"/>
              <w:numPr>
                <w:ilvl w:val="0"/>
                <w:numId w:val="9"/>
              </w:num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Instruir al paciente acerca de la administración/aplicación de cada medicamento.</w:t>
            </w:r>
          </w:p>
          <w:p w14:paraId="142BDED1" w14:textId="77777777" w:rsidR="003A5F01" w:rsidRDefault="008D4B17">
            <w:pPr>
              <w:pStyle w:val="Textodeglobo"/>
              <w:numPr>
                <w:ilvl w:val="0"/>
                <w:numId w:val="9"/>
              </w:num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Revisar el conocimiento que le paciente tiene de los medicamentos. </w:t>
            </w:r>
          </w:p>
          <w:p w14:paraId="720FB67D" w14:textId="77777777" w:rsidR="003A5F01" w:rsidRDefault="008D4B17">
            <w:pPr>
              <w:pStyle w:val="Textodeglobo"/>
              <w:numPr>
                <w:ilvl w:val="0"/>
                <w:numId w:val="9"/>
              </w:num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Instruir al paciente acerca de los posibles efectos secundario</w:t>
            </w:r>
            <w:r>
              <w:rPr>
                <w:rFonts w:ascii="Arial" w:hAnsi="Arial" w:cs="Arial"/>
                <w:bCs/>
                <w:lang w:val="es-MX"/>
              </w:rPr>
              <w:t xml:space="preserve">s si es el caso. </w:t>
            </w:r>
          </w:p>
          <w:p w14:paraId="5FD8CCF3" w14:textId="77777777" w:rsidR="003A5F01" w:rsidRDefault="008D4B17">
            <w:pPr>
              <w:pStyle w:val="Textodeglobo"/>
              <w:numPr>
                <w:ilvl w:val="0"/>
                <w:numId w:val="9"/>
              </w:num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Instruir al paciente sobre las acciones correctas que debe de tomar si se producen efectos secundarios.</w:t>
            </w:r>
          </w:p>
          <w:p w14:paraId="1B3B63B7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6D2A5D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FF052F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9" w:type="dxa"/>
          </w:tcPr>
          <w:p w14:paraId="007695EC" w14:textId="77777777" w:rsidR="003A5F01" w:rsidRDefault="003A5F01">
            <w:pPr>
              <w:pStyle w:val="Ttulo1"/>
              <w:rPr>
                <w:rFonts w:cs="Arial"/>
                <w:lang w:val="es-MX"/>
              </w:rPr>
            </w:pPr>
          </w:p>
          <w:p w14:paraId="60623AE6" w14:textId="77777777" w:rsidR="003A5F01" w:rsidRDefault="008D4B17">
            <w:pPr>
              <w:pStyle w:val="Ttulo1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ACTIVIDADES</w:t>
            </w:r>
          </w:p>
          <w:p w14:paraId="337A844A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31DE0D" w14:textId="77777777" w:rsidR="003A5F01" w:rsidRDefault="008D4B17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 al paciente y al ser querido acerca de la fecha, hora y lugar programados para su cirugía.</w:t>
            </w:r>
          </w:p>
          <w:p w14:paraId="5A208A63" w14:textId="77777777" w:rsidR="003A5F01" w:rsidRDefault="008D4B17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Dar tiempo al </w:t>
            </w:r>
            <w:r>
              <w:rPr>
                <w:rFonts w:ascii="Arial" w:hAnsi="Arial" w:cs="Arial"/>
                <w:sz w:val="16"/>
                <w:szCs w:val="16"/>
              </w:rPr>
              <w:t>paciente para que haga preguntas y discuta sus inquietudes.</w:t>
            </w:r>
          </w:p>
          <w:p w14:paraId="2D69E6EF" w14:textId="77777777" w:rsidR="003A5F01" w:rsidRDefault="008D4B17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Describir las rutinas preoperatorios (anestesia, dieta, preparación intestinal, pruebas de laboratorio, eliminación de orina, preparación de la piel, terapia i.v. vestimenta, zona de espera para l</w:t>
            </w:r>
            <w:r>
              <w:rPr>
                <w:rFonts w:ascii="Arial" w:hAnsi="Arial" w:cs="Arial"/>
                <w:sz w:val="16"/>
                <w:szCs w:val="16"/>
              </w:rPr>
              <w:t>os familiares y traslado al quirófano).</w:t>
            </w:r>
          </w:p>
          <w:p w14:paraId="52CD3909" w14:textId="77777777" w:rsidR="003A5F01" w:rsidRDefault="008D4B17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Destacar la importancia de la deambulación precoz y de los cuidados pulmonares.</w:t>
            </w:r>
          </w:p>
          <w:p w14:paraId="261202C9" w14:textId="77777777" w:rsidR="003A5F01" w:rsidRDefault="008D4B17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Enseñar al paciente como puede ayudar para su recuperación.</w:t>
            </w:r>
          </w:p>
          <w:p w14:paraId="1C019DCE" w14:textId="77777777" w:rsidR="003A5F01" w:rsidRDefault="008D4B17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Determinar las expectativas del paciente acerca de la cirugía.</w:t>
            </w:r>
          </w:p>
          <w:p w14:paraId="050FB7F0" w14:textId="77777777" w:rsidR="003A5F01" w:rsidRDefault="008D4B17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Corregir las </w:t>
            </w:r>
            <w:r>
              <w:rPr>
                <w:rFonts w:ascii="Arial" w:hAnsi="Arial" w:cs="Arial"/>
                <w:sz w:val="16"/>
                <w:szCs w:val="16"/>
              </w:rPr>
              <w:t>expectativas irreales de la cirugía si procede.</w:t>
            </w:r>
          </w:p>
          <w:p w14:paraId="47102C55" w14:textId="77777777" w:rsidR="003A5F01" w:rsidRDefault="008D4B17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Incluir a la familia/ser querido si resulta oportuno.</w:t>
            </w:r>
          </w:p>
          <w:p w14:paraId="528190EB" w14:textId="77777777" w:rsidR="003A5F01" w:rsidRDefault="003A5F0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90A9F7" w14:textId="77777777" w:rsidR="003A5F01" w:rsidRDefault="003A5F01">
      <w:pPr>
        <w:rPr>
          <w:rFonts w:ascii="Arial" w:hAnsi="Arial" w:cs="Arial"/>
        </w:rPr>
      </w:pPr>
    </w:p>
    <w:p w14:paraId="6BD55453" w14:textId="77777777" w:rsidR="003A5F01" w:rsidRDefault="003A5F01">
      <w:pPr>
        <w:rPr>
          <w:rFonts w:ascii="Arial" w:hAnsi="Arial" w:cs="Arial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3A5F01" w14:paraId="0E89A3AC" w14:textId="77777777">
        <w:tc>
          <w:tcPr>
            <w:tcW w:w="13041" w:type="dxa"/>
          </w:tcPr>
          <w:p w14:paraId="7210EE0F" w14:textId="77777777" w:rsidR="003A5F01" w:rsidRDefault="008D4B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CUIDADO ESTANDARIZADO DE ENFERMERÍA EN  CIRUGÍA OFTALMICA</w:t>
            </w:r>
          </w:p>
        </w:tc>
      </w:tr>
    </w:tbl>
    <w:p w14:paraId="5158B874" w14:textId="77777777" w:rsidR="003A5F01" w:rsidRDefault="003A5F01">
      <w:pPr>
        <w:rPr>
          <w:rFonts w:ascii="Arial" w:hAnsi="Arial" w:cs="Arial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502"/>
        <w:gridCol w:w="2801"/>
        <w:gridCol w:w="2671"/>
        <w:gridCol w:w="1842"/>
      </w:tblGrid>
      <w:tr w:rsidR="003A5F01" w14:paraId="1C7E36B4" w14:textId="77777777">
        <w:tc>
          <w:tcPr>
            <w:tcW w:w="3225" w:type="dxa"/>
            <w:tcBorders>
              <w:bottom w:val="single" w:sz="4" w:space="0" w:color="auto"/>
            </w:tcBorders>
          </w:tcPr>
          <w:p w14:paraId="53A9121B" w14:textId="77777777" w:rsidR="003A5F01" w:rsidRDefault="008D4B1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DIAGNÓSTICO DE ENFERMERÍA (NANDA)</w:t>
            </w:r>
          </w:p>
        </w:tc>
        <w:tc>
          <w:tcPr>
            <w:tcW w:w="2502" w:type="dxa"/>
            <w:vAlign w:val="center"/>
          </w:tcPr>
          <w:p w14:paraId="18287917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RESULTADO</w:t>
            </w:r>
          </w:p>
          <w:p w14:paraId="63BA34AE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(NOC)</w:t>
            </w:r>
          </w:p>
        </w:tc>
        <w:tc>
          <w:tcPr>
            <w:tcW w:w="2801" w:type="dxa"/>
            <w:vAlign w:val="center"/>
          </w:tcPr>
          <w:p w14:paraId="7983E26E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2671" w:type="dxa"/>
            <w:vAlign w:val="center"/>
          </w:tcPr>
          <w:p w14:paraId="53929364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ESCALA DE 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MEDICIÓN</w:t>
            </w:r>
          </w:p>
        </w:tc>
        <w:tc>
          <w:tcPr>
            <w:tcW w:w="1842" w:type="dxa"/>
            <w:vAlign w:val="center"/>
          </w:tcPr>
          <w:p w14:paraId="392D3FDE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PUNTUACIÓN</w:t>
            </w:r>
          </w:p>
          <w:p w14:paraId="17F7E7A4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DIANA</w:t>
            </w:r>
          </w:p>
        </w:tc>
      </w:tr>
      <w:tr w:rsidR="003A5F01" w14:paraId="24D7EE83" w14:textId="77777777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54CBE" w14:textId="77777777" w:rsidR="003A5F01" w:rsidRDefault="008D4B1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ETIQUETA (PROBLEMA) (p):</w:t>
            </w:r>
          </w:p>
          <w:p w14:paraId="335DD517" w14:textId="77777777" w:rsidR="003A5F01" w:rsidRDefault="008D4B1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Disposición para mejorar el autocuidado </w:t>
            </w:r>
          </w:p>
          <w:p w14:paraId="31C49272" w14:textId="77777777" w:rsidR="003A5F01" w:rsidRDefault="003A5F01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vMerge w:val="restart"/>
            <w:tcBorders>
              <w:left w:val="single" w:sz="4" w:space="0" w:color="auto"/>
            </w:tcBorders>
          </w:tcPr>
          <w:p w14:paraId="5D32F701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3AC82B" w14:textId="77777777" w:rsidR="003A5F01" w:rsidRDefault="008D4B17">
            <w:pPr>
              <w:pStyle w:val="Textoindependiente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Preparación para el alta: vida independiente</w:t>
            </w:r>
          </w:p>
          <w:p w14:paraId="751DD530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887BCA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01B6D8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1" w:type="dxa"/>
            <w:vMerge w:val="restart"/>
          </w:tcPr>
          <w:p w14:paraId="03D05ABC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357EBD" w14:textId="77777777" w:rsidR="003A5F01" w:rsidRDefault="008D4B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Describe signos y síntomas al profesional de enfermería.</w:t>
            </w:r>
          </w:p>
          <w:p w14:paraId="7E4C0B72" w14:textId="77777777" w:rsidR="003A5F01" w:rsidRDefault="008D4B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Describe los tratamientos prescritos</w:t>
            </w:r>
          </w:p>
          <w:p w14:paraId="46601F1B" w14:textId="77777777" w:rsidR="003A5F01" w:rsidRDefault="008D4B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Describe los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riesgos de complicaciones.</w:t>
            </w:r>
          </w:p>
          <w:p w14:paraId="70963109" w14:textId="77777777" w:rsidR="003A5F01" w:rsidRDefault="008D4B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 actividades de la vida diaria independiente.</w:t>
            </w:r>
          </w:p>
          <w:p w14:paraId="4CE42B7E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1" w:type="dxa"/>
            <w:vMerge w:val="restart"/>
          </w:tcPr>
          <w:p w14:paraId="6865591D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188D4C" w14:textId="77777777" w:rsidR="003A5F01" w:rsidRDefault="008D4B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Nunca demostrado</w:t>
            </w:r>
          </w:p>
          <w:p w14:paraId="2FF15555" w14:textId="77777777" w:rsidR="003A5F01" w:rsidRDefault="008D4B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Raramente demostrado</w:t>
            </w:r>
          </w:p>
          <w:p w14:paraId="5863649C" w14:textId="77777777" w:rsidR="003A5F01" w:rsidRDefault="008D4B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veces demostrado</w:t>
            </w:r>
          </w:p>
          <w:p w14:paraId="7817A07E" w14:textId="77777777" w:rsidR="003A5F01" w:rsidRDefault="008D4B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Frecuentemente demostrado</w:t>
            </w:r>
          </w:p>
          <w:p w14:paraId="3D74EA39" w14:textId="77777777" w:rsidR="003A5F01" w:rsidRDefault="008D4B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Siempre demostrado</w:t>
            </w:r>
          </w:p>
          <w:p w14:paraId="494A6EA3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47834C90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1D18FE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E54723B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8AF36D8" w14:textId="77777777" w:rsidR="003A5F01" w:rsidRDefault="008D4B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A5F01" w14:paraId="394097DA" w14:textId="77777777">
        <w:trPr>
          <w:cantSplit/>
        </w:trPr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5DC9A" w14:textId="77777777" w:rsidR="003A5F01" w:rsidRDefault="003A5F01">
            <w:pPr>
              <w:pStyle w:val="Textoindependiente2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</w:tcBorders>
          </w:tcPr>
          <w:p w14:paraId="2F4CBE96" w14:textId="77777777" w:rsidR="003A5F01" w:rsidRDefault="003A5F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14:paraId="2E3854A3" w14:textId="77777777" w:rsidR="003A5F01" w:rsidRDefault="003A5F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4213CA61" w14:textId="77777777" w:rsidR="003A5F01" w:rsidRDefault="003A5F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C47CAED" w14:textId="77777777" w:rsidR="003A5F01" w:rsidRDefault="003A5F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5F01" w14:paraId="02CE4257" w14:textId="77777777">
        <w:trPr>
          <w:cantSplit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10C" w14:textId="77777777" w:rsidR="003A5F01" w:rsidRDefault="008D4B1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CARACTERÍSTICAS DEFINITORIAS</w:t>
            </w:r>
          </w:p>
          <w:p w14:paraId="064824CF" w14:textId="77777777" w:rsidR="003A5F01" w:rsidRDefault="008D4B17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Expresa deseos de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aumentar la independencia en el mantenimiento de la vida, de la salud, del bienestar, del auto cuidado y del desarrollo personal.</w:t>
            </w:r>
          </w:p>
          <w:p w14:paraId="18B8DEF6" w14:textId="77777777" w:rsidR="003A5F01" w:rsidRDefault="008D4B17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02" w:type="dxa"/>
            <w:vMerge/>
            <w:tcBorders>
              <w:left w:val="single" w:sz="4" w:space="0" w:color="auto"/>
            </w:tcBorders>
          </w:tcPr>
          <w:p w14:paraId="074E3AF8" w14:textId="77777777" w:rsidR="003A5F01" w:rsidRDefault="003A5F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14:paraId="5F38E707" w14:textId="77777777" w:rsidR="003A5F01" w:rsidRDefault="003A5F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2503D475" w14:textId="77777777" w:rsidR="003A5F01" w:rsidRDefault="003A5F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FA48F9" w14:textId="77777777" w:rsidR="003A5F01" w:rsidRDefault="003A5F0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3DD3BAD4" w14:textId="77777777" w:rsidR="003A5F01" w:rsidRDefault="003A5F01">
      <w:pPr>
        <w:rPr>
          <w:rFonts w:ascii="Arial" w:hAnsi="Arial" w:cs="Arial"/>
          <w:bCs/>
          <w:color w:val="000000"/>
          <w:sz w:val="12"/>
          <w:szCs w:val="12"/>
        </w:rPr>
      </w:pPr>
    </w:p>
    <w:tbl>
      <w:tblPr>
        <w:tblW w:w="1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2483"/>
        <w:gridCol w:w="2461"/>
        <w:gridCol w:w="2943"/>
        <w:gridCol w:w="1937"/>
        <w:gridCol w:w="25"/>
      </w:tblGrid>
      <w:tr w:rsidR="003A5F01" w14:paraId="37D70678" w14:textId="77777777">
        <w:trPr>
          <w:trHeight w:val="658"/>
        </w:trPr>
        <w:tc>
          <w:tcPr>
            <w:tcW w:w="13174" w:type="dxa"/>
            <w:gridSpan w:val="6"/>
          </w:tcPr>
          <w:p w14:paraId="7EB32BD5" w14:textId="77777777" w:rsidR="003A5F01" w:rsidRDefault="003A5F0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AA592E6" w14:textId="77777777" w:rsidR="003A5F01" w:rsidRDefault="008D4B1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INTERVENCIONES (NIC): Ayuda al autocuidado</w:t>
            </w:r>
          </w:p>
          <w:p w14:paraId="7D015998" w14:textId="77777777" w:rsidR="003A5F01" w:rsidRDefault="003A5F0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5F01" w14:paraId="7A834B8D" w14:textId="77777777">
        <w:trPr>
          <w:trHeight w:val="77"/>
        </w:trPr>
        <w:tc>
          <w:tcPr>
            <w:tcW w:w="13174" w:type="dxa"/>
            <w:gridSpan w:val="6"/>
          </w:tcPr>
          <w:p w14:paraId="4F1FF2F3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7B82773" w14:textId="77777777" w:rsidR="003A5F01" w:rsidRDefault="008D4B17">
            <w:pPr>
              <w:pStyle w:val="Textodeglobo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MX"/>
              </w:rPr>
              <w:t>ACTIVIDADES</w:t>
            </w:r>
          </w:p>
          <w:p w14:paraId="0ECE3215" w14:textId="77777777" w:rsidR="003A5F01" w:rsidRDefault="003A5F01">
            <w:pPr>
              <w:pStyle w:val="Textodeglobo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</w:p>
          <w:p w14:paraId="1764182A" w14:textId="77777777" w:rsidR="003A5F01" w:rsidRDefault="008D4B17">
            <w:pPr>
              <w:pStyle w:val="Textodeglobo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Evaluar el nivel actual de conocimientos del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>paciente relacionado con el proceso de enfermedad.</w:t>
            </w:r>
          </w:p>
          <w:p w14:paraId="75FFB023" w14:textId="77777777" w:rsidR="003A5F01" w:rsidRDefault="008D4B17">
            <w:pPr>
              <w:pStyle w:val="Textodeglobo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Identificar el grado de conocimiento de la persona acerca de su enfermedad.</w:t>
            </w:r>
          </w:p>
          <w:p w14:paraId="6D152759" w14:textId="77777777" w:rsidR="003A5F01" w:rsidRDefault="008D4B17">
            <w:pPr>
              <w:pStyle w:val="Textodeglobo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lastRenderedPageBreak/>
              <w:t>Identificar cambios en el estado físico del paciente.</w:t>
            </w:r>
          </w:p>
          <w:p w14:paraId="5F936C41" w14:textId="77777777" w:rsidR="003A5F01" w:rsidRDefault="008D4B17">
            <w:pPr>
              <w:pStyle w:val="Textodeglobo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Proporcionar información a la familia acerca de los progresos del paciente.</w:t>
            </w:r>
          </w:p>
          <w:p w14:paraId="35ACDB3F" w14:textId="77777777" w:rsidR="003A5F01" w:rsidRDefault="008D4B17">
            <w:pPr>
              <w:pStyle w:val="Textodeglobo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Comentar cambios en el estilo de vida que puedan ser necesarios para evitar futuras complicaciones y/ o controlar el proceso de la enfermedad.</w:t>
            </w:r>
          </w:p>
          <w:p w14:paraId="4363CD5D" w14:textId="77777777" w:rsidR="003A5F01" w:rsidRDefault="008D4B17">
            <w:pPr>
              <w:pStyle w:val="Textodeglobo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Describir el fundamento de las recomendaciones del control, terapia y tratamiento. </w:t>
            </w:r>
          </w:p>
          <w:p w14:paraId="66CA3B94" w14:textId="77777777" w:rsidR="003A5F01" w:rsidRDefault="008D4B17">
            <w:pPr>
              <w:pStyle w:val="Textodeglobo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Describir las posibles compl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>icaciones.</w:t>
            </w:r>
          </w:p>
          <w:p w14:paraId="775C91F3" w14:textId="77777777" w:rsidR="003A5F01" w:rsidRDefault="008D4B17">
            <w:pPr>
              <w:pStyle w:val="Textodeglobo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Instruir sobre las medidas para prevenir o minimizar los efectos secundarios de la enfermedad.</w:t>
            </w:r>
          </w:p>
          <w:p w14:paraId="35581AC7" w14:textId="77777777" w:rsidR="003A5F01" w:rsidRDefault="008D4B17">
            <w:pPr>
              <w:pStyle w:val="Textodeglobo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Instruir al paciente sobre cuáles son los signos y síntomas de los que debe informar a la familia o al profesional de la salud.</w:t>
            </w:r>
          </w:p>
          <w:p w14:paraId="100815BE" w14:textId="77777777" w:rsidR="003A5F01" w:rsidRDefault="008D4B17">
            <w:pPr>
              <w:pStyle w:val="Textodeglobo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Instruir al paciente s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>obre el lugar a donde acudir en caso de urgencia.</w:t>
            </w:r>
          </w:p>
          <w:p w14:paraId="2136DE83" w14:textId="77777777" w:rsidR="003A5F01" w:rsidRDefault="008D4B17">
            <w:pPr>
              <w:pStyle w:val="Textodeglobo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Enseñar al paciente como realizar los cuidados de su herida.</w:t>
            </w:r>
          </w:p>
          <w:p w14:paraId="5102FBD0" w14:textId="77777777" w:rsidR="003A5F01" w:rsidRDefault="008D4B17">
            <w:pPr>
              <w:pStyle w:val="Textodeglobo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Enseñar al paciente a detectar signos y síntomas de posible infección de la herida.</w:t>
            </w:r>
          </w:p>
        </w:tc>
      </w:tr>
      <w:tr w:rsidR="003A5F01" w14:paraId="1B5F8D0A" w14:textId="77777777">
        <w:tc>
          <w:tcPr>
            <w:tcW w:w="13174" w:type="dxa"/>
            <w:gridSpan w:val="6"/>
          </w:tcPr>
          <w:p w14:paraId="19F65D21" w14:textId="77777777" w:rsidR="003A5F01" w:rsidRDefault="008D4B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PLAN DE CUIDADO ESTANDARIZADO DE ENFERMERÍA EN  CIRUGÍA OFTA</w:t>
            </w:r>
            <w:r>
              <w:rPr>
                <w:rFonts w:ascii="Arial" w:hAnsi="Arial" w:cs="Arial"/>
                <w:b/>
              </w:rPr>
              <w:t>LMICA</w:t>
            </w:r>
          </w:p>
        </w:tc>
      </w:tr>
      <w:tr w:rsidR="003A5F01" w14:paraId="4EB3C2A6" w14:textId="77777777">
        <w:trPr>
          <w:gridAfter w:val="1"/>
          <w:wAfter w:w="25" w:type="dxa"/>
        </w:trPr>
        <w:tc>
          <w:tcPr>
            <w:tcW w:w="3325" w:type="dxa"/>
            <w:tcBorders>
              <w:bottom w:val="single" w:sz="4" w:space="0" w:color="auto"/>
            </w:tcBorders>
          </w:tcPr>
          <w:p w14:paraId="3BB26823" w14:textId="77777777" w:rsidR="003A5F01" w:rsidRDefault="008D4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DIAGNÓSTICO DE ENFERMERÍA (NANDA)</w:t>
            </w:r>
          </w:p>
        </w:tc>
        <w:tc>
          <w:tcPr>
            <w:tcW w:w="2483" w:type="dxa"/>
            <w:vAlign w:val="center"/>
          </w:tcPr>
          <w:p w14:paraId="4651E6B3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RESULTADO</w:t>
            </w:r>
          </w:p>
          <w:p w14:paraId="4F0C2EA7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(NOC)</w:t>
            </w:r>
          </w:p>
        </w:tc>
        <w:tc>
          <w:tcPr>
            <w:tcW w:w="2461" w:type="dxa"/>
            <w:vAlign w:val="center"/>
          </w:tcPr>
          <w:p w14:paraId="21669D67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INDICADOR</w:t>
            </w:r>
          </w:p>
        </w:tc>
        <w:tc>
          <w:tcPr>
            <w:tcW w:w="2943" w:type="dxa"/>
            <w:vAlign w:val="center"/>
          </w:tcPr>
          <w:p w14:paraId="78B13EFF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ESCALA DE MEDICIÓN</w:t>
            </w:r>
          </w:p>
        </w:tc>
        <w:tc>
          <w:tcPr>
            <w:tcW w:w="1937" w:type="dxa"/>
            <w:vAlign w:val="center"/>
          </w:tcPr>
          <w:p w14:paraId="42CAC0E3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PUNTUACIÓN</w:t>
            </w:r>
          </w:p>
          <w:p w14:paraId="77568EDE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DIANA</w:t>
            </w:r>
          </w:p>
        </w:tc>
      </w:tr>
      <w:tr w:rsidR="003A5F01" w14:paraId="207A4A7A" w14:textId="77777777">
        <w:trPr>
          <w:gridAfter w:val="1"/>
          <w:wAfter w:w="25" w:type="dxa"/>
          <w:cantSplit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F38A3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ETIQUETA (PROBLEMA) (p):</w:t>
            </w:r>
          </w:p>
          <w:p w14:paraId="516CB95A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Riesgo de síndrome de  estrés del traslado </w:t>
            </w:r>
          </w:p>
          <w:p w14:paraId="530FA05D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3" w:type="dxa"/>
            <w:vMerge w:val="restart"/>
            <w:tcBorders>
              <w:left w:val="single" w:sz="4" w:space="0" w:color="auto"/>
            </w:tcBorders>
          </w:tcPr>
          <w:p w14:paraId="1987F47E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BB3E0C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Nivel de estrés </w:t>
            </w:r>
          </w:p>
          <w:p w14:paraId="1D4815A6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733920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366D3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6CA390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vMerge w:val="restart"/>
          </w:tcPr>
          <w:p w14:paraId="2ECBAF58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128940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Palmas de las manos sudorosas</w:t>
            </w:r>
          </w:p>
          <w:p w14:paraId="7D28449F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Boca y garganta seca</w:t>
            </w:r>
          </w:p>
          <w:p w14:paraId="0CDD88F1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Micción frecuente</w:t>
            </w:r>
          </w:p>
          <w:p w14:paraId="29DB3EB9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Trastornos estomacales</w:t>
            </w:r>
          </w:p>
          <w:p w14:paraId="5B020962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3" w:type="dxa"/>
            <w:vMerge w:val="restart"/>
          </w:tcPr>
          <w:p w14:paraId="782EEE0F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6FA026" w14:textId="77777777" w:rsidR="003A5F01" w:rsidRDefault="008D4B17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Grave                                            </w:t>
            </w:r>
          </w:p>
          <w:p w14:paraId="445F9E75" w14:textId="77777777" w:rsidR="003A5F01" w:rsidRDefault="008D4B17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Sustancial                                     </w:t>
            </w:r>
          </w:p>
          <w:p w14:paraId="234EC160" w14:textId="77777777" w:rsidR="003A5F01" w:rsidRDefault="008D4B17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Moderado                                     </w:t>
            </w:r>
          </w:p>
          <w:p w14:paraId="1F5D55AC" w14:textId="77777777" w:rsidR="003A5F01" w:rsidRDefault="008D4B17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Leve                                              </w:t>
            </w:r>
          </w:p>
          <w:p w14:paraId="5AAC5A22" w14:textId="77777777" w:rsidR="003A5F01" w:rsidRDefault="008D4B17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Ninguno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937" w:type="dxa"/>
            <w:vMerge w:val="restart"/>
          </w:tcPr>
          <w:p w14:paraId="210AC277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D3093A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15C02D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F01" w14:paraId="23AC759C" w14:textId="77777777">
        <w:trPr>
          <w:gridAfter w:val="1"/>
          <w:wAfter w:w="25" w:type="dxa"/>
          <w:cantSplit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7F2C8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FACTORES RELACIONADOS (CAUSAS) (E) </w:t>
            </w:r>
          </w:p>
          <w:p w14:paraId="10798893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Traslado de un entorno a otro, experiencia imprevista.</w:t>
            </w:r>
          </w:p>
          <w:p w14:paraId="21791F6F" w14:textId="77777777" w:rsidR="003A5F01" w:rsidRDefault="003A5F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</w:tcBorders>
          </w:tcPr>
          <w:p w14:paraId="3EB7A95C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26E90591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vMerge/>
          </w:tcPr>
          <w:p w14:paraId="548748AB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64FB9C6A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F01" w14:paraId="664DCE2A" w14:textId="77777777">
        <w:trPr>
          <w:gridAfter w:val="1"/>
          <w:wAfter w:w="25" w:type="dxa"/>
          <w:cantSplit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91D" w14:textId="77777777" w:rsidR="003A5F01" w:rsidRDefault="003A5F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</w:tcBorders>
          </w:tcPr>
          <w:p w14:paraId="77526666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2F2F413B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vMerge/>
          </w:tcPr>
          <w:p w14:paraId="42E636BF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14CF0DB6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B134C" w14:textId="77777777" w:rsidR="003A5F01" w:rsidRDefault="003A5F01">
      <w:pPr>
        <w:rPr>
          <w:rFonts w:ascii="Arial" w:hAnsi="Arial" w:cs="Arial"/>
          <w:sz w:val="12"/>
          <w:szCs w:val="12"/>
        </w:rPr>
      </w:pPr>
    </w:p>
    <w:tbl>
      <w:tblPr>
        <w:tblW w:w="13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7"/>
      </w:tblGrid>
      <w:tr w:rsidR="003A5F01" w14:paraId="30C2194B" w14:textId="77777777">
        <w:trPr>
          <w:trHeight w:val="667"/>
        </w:trPr>
        <w:tc>
          <w:tcPr>
            <w:tcW w:w="13167" w:type="dxa"/>
          </w:tcPr>
          <w:p w14:paraId="425035FB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33C331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INTERVENCIONES (NIC): Potenciación de seguridad</w:t>
            </w:r>
          </w:p>
          <w:p w14:paraId="4ED3DC95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F01" w14:paraId="52C57BB2" w14:textId="77777777">
        <w:trPr>
          <w:trHeight w:val="2782"/>
        </w:trPr>
        <w:tc>
          <w:tcPr>
            <w:tcW w:w="13167" w:type="dxa"/>
          </w:tcPr>
          <w:p w14:paraId="215131EF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F54F94" w14:textId="77777777" w:rsidR="003A5F01" w:rsidRDefault="008D4B17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ACTIVIDADES</w:t>
            </w:r>
          </w:p>
          <w:p w14:paraId="57FAAB9E" w14:textId="77777777" w:rsidR="003A5F01" w:rsidRDefault="003A5F01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</w:p>
          <w:p w14:paraId="4696B7D8" w14:textId="77777777" w:rsidR="003A5F01" w:rsidRDefault="008D4B17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Disponer de un ambiente seguro.</w:t>
            </w:r>
          </w:p>
          <w:p w14:paraId="1F17C571" w14:textId="77777777" w:rsidR="003A5F01" w:rsidRDefault="008D4B17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Mostrar calma.</w:t>
            </w:r>
          </w:p>
          <w:p w14:paraId="6DFE5012" w14:textId="77777777" w:rsidR="003A5F01" w:rsidRDefault="008D4B17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Permanecer con el paciente para fomentar su seguridad durante los periodos de ansiedad.</w:t>
            </w:r>
          </w:p>
          <w:p w14:paraId="5052C271" w14:textId="77777777" w:rsidR="003A5F01" w:rsidRDefault="008D4B17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Discutir los cambios que se avecinan (una transferencia de sala) antes del suceso.</w:t>
            </w:r>
          </w:p>
          <w:p w14:paraId="11FA454A" w14:textId="77777777" w:rsidR="003A5F01" w:rsidRDefault="008D4B17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Evitar producir situaciones emocionales intensas. </w:t>
            </w:r>
          </w:p>
          <w:p w14:paraId="4940F25C" w14:textId="77777777" w:rsidR="003A5F01" w:rsidRDefault="008D4B17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Escuchar los miedos del paciente y</w:t>
            </w:r>
            <w:r>
              <w:rPr>
                <w:rFonts w:ascii="Arial" w:hAnsi="Arial" w:cs="Arial"/>
                <w:sz w:val="16"/>
                <w:szCs w:val="16"/>
              </w:rPr>
              <w:t xml:space="preserve"> de la familia.</w:t>
            </w:r>
          </w:p>
          <w:p w14:paraId="5B9EA264" w14:textId="77777777" w:rsidR="003A5F01" w:rsidRDefault="008D4B17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Explicar al paciente y familia todas las pruebas y procedimientos.</w:t>
            </w:r>
          </w:p>
          <w:p w14:paraId="6FC8B08A" w14:textId="77777777" w:rsidR="003A5F01" w:rsidRDefault="008D4B17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Responder a las preguntas sobre su salud de manera sincera.</w:t>
            </w:r>
          </w:p>
          <w:p w14:paraId="012992A7" w14:textId="77777777" w:rsidR="003A5F01" w:rsidRDefault="008D4B17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Ayudar al paciente / familia a identificar los factores que aumentan el sentido de seguridad.</w:t>
            </w:r>
          </w:p>
          <w:p w14:paraId="32EBAF2A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ABB554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58190A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2742C3" w14:textId="77777777" w:rsidR="003A5F01" w:rsidRDefault="003A5F01">
      <w:pPr>
        <w:rPr>
          <w:rFonts w:ascii="Arial" w:hAnsi="Arial" w:cs="Arial"/>
        </w:rPr>
      </w:pPr>
    </w:p>
    <w:p w14:paraId="663930A4" w14:textId="77777777" w:rsidR="003A5F01" w:rsidRDefault="003A5F01">
      <w:pPr>
        <w:rPr>
          <w:rFonts w:ascii="Arial" w:hAnsi="Arial" w:cs="Arial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9"/>
      </w:tblGrid>
      <w:tr w:rsidR="003A5F01" w14:paraId="56D762E1" w14:textId="77777777">
        <w:tc>
          <w:tcPr>
            <w:tcW w:w="13149" w:type="dxa"/>
          </w:tcPr>
          <w:p w14:paraId="3B0C02E2" w14:textId="77777777" w:rsidR="003A5F01" w:rsidRDefault="008D4B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PLAN DE </w:t>
            </w:r>
            <w:r>
              <w:rPr>
                <w:rFonts w:ascii="Arial" w:hAnsi="Arial" w:cs="Arial"/>
                <w:b/>
              </w:rPr>
              <w:t>CUIDADO ESTANDARIZADO DE ENFERMERÍA EN  CIRUGÍA OFTALMICA</w:t>
            </w:r>
          </w:p>
        </w:tc>
      </w:tr>
    </w:tbl>
    <w:p w14:paraId="1FF93638" w14:textId="77777777" w:rsidR="003A5F01" w:rsidRDefault="003A5F01">
      <w:pPr>
        <w:rPr>
          <w:rFonts w:ascii="Arial" w:hAnsi="Arial" w:cs="Arial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2467"/>
        <w:gridCol w:w="2444"/>
        <w:gridCol w:w="2520"/>
        <w:gridCol w:w="2415"/>
      </w:tblGrid>
      <w:tr w:rsidR="003A5F01" w14:paraId="69C13288" w14:textId="77777777">
        <w:tc>
          <w:tcPr>
            <w:tcW w:w="3303" w:type="dxa"/>
            <w:tcBorders>
              <w:bottom w:val="single" w:sz="4" w:space="0" w:color="auto"/>
            </w:tcBorders>
          </w:tcPr>
          <w:p w14:paraId="36A1CC13" w14:textId="77777777" w:rsidR="003A5F01" w:rsidRDefault="008D4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DIAGNÓSTICO DE ENFERMERÍA (NANDA)</w:t>
            </w:r>
          </w:p>
        </w:tc>
        <w:tc>
          <w:tcPr>
            <w:tcW w:w="2467" w:type="dxa"/>
            <w:vAlign w:val="center"/>
          </w:tcPr>
          <w:p w14:paraId="781EC48C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RESULTADO</w:t>
            </w:r>
          </w:p>
          <w:p w14:paraId="4F673248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(NOC)</w:t>
            </w:r>
          </w:p>
        </w:tc>
        <w:tc>
          <w:tcPr>
            <w:tcW w:w="2444" w:type="dxa"/>
            <w:vAlign w:val="center"/>
          </w:tcPr>
          <w:p w14:paraId="4500E513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INDICADOR</w:t>
            </w:r>
          </w:p>
        </w:tc>
        <w:tc>
          <w:tcPr>
            <w:tcW w:w="2520" w:type="dxa"/>
            <w:vAlign w:val="center"/>
          </w:tcPr>
          <w:p w14:paraId="4E60D97A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ESCALA DE MEDICIÓN</w:t>
            </w:r>
          </w:p>
        </w:tc>
        <w:tc>
          <w:tcPr>
            <w:tcW w:w="2415" w:type="dxa"/>
            <w:vAlign w:val="center"/>
          </w:tcPr>
          <w:p w14:paraId="7483F369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PUNTUACIÓN</w:t>
            </w:r>
          </w:p>
          <w:p w14:paraId="051DF809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DIANA</w:t>
            </w:r>
          </w:p>
        </w:tc>
      </w:tr>
      <w:tr w:rsidR="003A5F01" w14:paraId="4BE8F8E2" w14:textId="77777777">
        <w:trPr>
          <w:cantSplit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C6D44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ETIQUETA (PROBLEMA) (p):</w:t>
            </w:r>
          </w:p>
          <w:p w14:paraId="5EB885B8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Riesgo de lesión perioperatoria</w:t>
            </w:r>
          </w:p>
          <w:p w14:paraId="67EED0A3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vMerge w:val="restart"/>
            <w:tcBorders>
              <w:left w:val="single" w:sz="4" w:space="0" w:color="auto"/>
            </w:tcBorders>
          </w:tcPr>
          <w:p w14:paraId="4FC6F387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79549E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Control de riesgo</w:t>
            </w:r>
          </w:p>
          <w:p w14:paraId="2FAFEB52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E36BEE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B03358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AEA569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0CA34F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E1D268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51CF45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4" w:type="dxa"/>
            <w:vMerge w:val="restart"/>
          </w:tcPr>
          <w:p w14:paraId="00899510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283831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Reconoce los factores de riesgo</w:t>
            </w:r>
          </w:p>
          <w:p w14:paraId="57007E2D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Reconoce  los cambios en el estado de salud</w:t>
            </w:r>
          </w:p>
          <w:p w14:paraId="48F56980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D3596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</w:tcPr>
          <w:p w14:paraId="065D660E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20E128" w14:textId="77777777" w:rsidR="003A5F01" w:rsidRDefault="008D4B17">
            <w:pPr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Nunca demostrado                      </w:t>
            </w:r>
          </w:p>
          <w:p w14:paraId="306A8C9B" w14:textId="77777777" w:rsidR="003A5F01" w:rsidRDefault="008D4B17">
            <w:pPr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Raramente demostrado              </w:t>
            </w:r>
          </w:p>
          <w:p w14:paraId="02A0DE52" w14:textId="77777777" w:rsidR="003A5F01" w:rsidRDefault="008D4B17">
            <w:pPr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veces demostrado                   </w:t>
            </w:r>
          </w:p>
          <w:p w14:paraId="707D9241" w14:textId="77777777" w:rsidR="003A5F01" w:rsidRDefault="008D4B17">
            <w:pPr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Frecuentemente demostrado      </w:t>
            </w:r>
          </w:p>
          <w:p w14:paraId="1C60B6BD" w14:textId="77777777" w:rsidR="003A5F01" w:rsidRDefault="008D4B17">
            <w:pPr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Siempre demostrado                   </w:t>
            </w:r>
          </w:p>
          <w:p w14:paraId="454F2316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</w:tcPr>
          <w:p w14:paraId="0801E633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F01" w14:paraId="7FF3931B" w14:textId="77777777">
        <w:trPr>
          <w:cantSplit/>
        </w:trPr>
        <w:tc>
          <w:tcPr>
            <w:tcW w:w="3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0E572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FACTORES DE RELACIONADOS (CAUSAS) (E) </w:t>
            </w:r>
          </w:p>
          <w:p w14:paraId="0E8F1D1C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Edema, inmovilización, alteración sensitivo perceptuales debidas a la anestesia.  </w:t>
            </w:r>
          </w:p>
        </w:tc>
        <w:tc>
          <w:tcPr>
            <w:tcW w:w="2467" w:type="dxa"/>
            <w:vMerge/>
            <w:tcBorders>
              <w:left w:val="single" w:sz="4" w:space="0" w:color="auto"/>
            </w:tcBorders>
          </w:tcPr>
          <w:p w14:paraId="235C74B8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14:paraId="2CF67D81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07397C5B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14:paraId="43647544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F01" w14:paraId="4193F371" w14:textId="77777777">
        <w:trPr>
          <w:cantSplit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81B" w14:textId="77777777" w:rsidR="003A5F01" w:rsidRDefault="003A5F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</w:tcPr>
          <w:p w14:paraId="6F8F830A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14:paraId="6FA311AA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5DE98A7C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14:paraId="6372AE42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EF0B3E" w14:textId="77777777" w:rsidR="003A5F01" w:rsidRDefault="003A5F01">
      <w:pPr>
        <w:rPr>
          <w:rFonts w:ascii="Arial" w:hAnsi="Arial" w:cs="Arial"/>
          <w:sz w:val="12"/>
          <w:szCs w:val="12"/>
        </w:rPr>
      </w:pPr>
    </w:p>
    <w:tbl>
      <w:tblPr>
        <w:tblW w:w="13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3"/>
        <w:gridCol w:w="6584"/>
      </w:tblGrid>
      <w:tr w:rsidR="003A5F01" w14:paraId="4D824BEF" w14:textId="77777777">
        <w:trPr>
          <w:trHeight w:val="659"/>
        </w:trPr>
        <w:tc>
          <w:tcPr>
            <w:tcW w:w="6583" w:type="dxa"/>
          </w:tcPr>
          <w:p w14:paraId="648F3784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1B5AB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INTERVENCIONES (NIC): Precauciones quirúrgicas</w:t>
            </w:r>
          </w:p>
          <w:p w14:paraId="0AB33E7C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14:paraId="1970DAF7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CE6E3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INTERVENCIONES (NIC): </w:t>
            </w:r>
            <w:r>
              <w:rPr>
                <w:rFonts w:ascii="Arial" w:hAnsi="Arial" w:cs="Arial"/>
                <w:b/>
                <w:sz w:val="20"/>
                <w:szCs w:val="20"/>
              </w:rPr>
              <w:t>Cuidados del sitio de incisión</w:t>
            </w:r>
          </w:p>
        </w:tc>
      </w:tr>
      <w:tr w:rsidR="003A5F01" w14:paraId="3BC5002C" w14:textId="77777777">
        <w:trPr>
          <w:trHeight w:val="3244"/>
        </w:trPr>
        <w:tc>
          <w:tcPr>
            <w:tcW w:w="6583" w:type="dxa"/>
          </w:tcPr>
          <w:p w14:paraId="1AA7F5E1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907B5A" w14:textId="77777777" w:rsidR="003A5F01" w:rsidRDefault="008D4B17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ACTIVIDADES</w:t>
            </w:r>
          </w:p>
          <w:p w14:paraId="19D8F188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B6ACF9" w14:textId="77777777" w:rsidR="003A5F01" w:rsidRDefault="008D4B17">
            <w:pPr>
              <w:pStyle w:val="Textodeglob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Llevar a cabo las medidas de precaución como la marcan las precauciones universales establecidas por la OMS y la norma técnica institucional sobre la identificación correcta, sitio correcto y </w:t>
            </w:r>
            <w:r>
              <w:rPr>
                <w:rFonts w:ascii="Arial" w:hAnsi="Arial" w:cs="Arial"/>
                <w:bCs/>
                <w:lang w:val="es-MX"/>
              </w:rPr>
              <w:t>procedimiento correcto del paciente.</w:t>
            </w:r>
          </w:p>
          <w:p w14:paraId="251699A3" w14:textId="77777777" w:rsidR="003A5F01" w:rsidRDefault="008D4B17">
            <w:pPr>
              <w:pStyle w:val="Textodeglob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Verificar antecedentes alérgicos a medicamentos u otros, en caso de ser así registrarlo en el formato de registros clínicos de enfermería para que el equipo de salud este enterado del tipo de alergia.</w:t>
            </w:r>
          </w:p>
          <w:p w14:paraId="6F10B922" w14:textId="77777777" w:rsidR="003A5F01" w:rsidRDefault="008D4B17">
            <w:pPr>
              <w:pStyle w:val="Textodeglob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Si el paciente tie</w:t>
            </w:r>
            <w:r>
              <w:rPr>
                <w:rFonts w:ascii="Arial" w:hAnsi="Arial" w:cs="Arial"/>
                <w:bCs/>
                <w:lang w:val="es-MX"/>
              </w:rPr>
              <w:t>ne instalado marcapasos, dispositivos o implante eléctrico, implementar medidas de precaución correspondientes para minimizar el riesgo de lesión.</w:t>
            </w:r>
          </w:p>
          <w:p w14:paraId="6F9B5305" w14:textId="77777777" w:rsidR="003A5F01" w:rsidRDefault="008D4B17">
            <w:pPr>
              <w:pStyle w:val="Textodeglob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Verificar los documentos firmados de consentimiento de la cirugía y de otros tratamientos y </w:t>
            </w:r>
            <w:r>
              <w:rPr>
                <w:rFonts w:ascii="Arial" w:hAnsi="Arial" w:cs="Arial"/>
                <w:bCs/>
                <w:lang w:val="es-MX"/>
              </w:rPr>
              <w:t>procedimientos.</w:t>
            </w:r>
          </w:p>
          <w:p w14:paraId="34CCE8D1" w14:textId="77777777" w:rsidR="003A5F01" w:rsidRDefault="008D4B17">
            <w:pPr>
              <w:pStyle w:val="Textodeglob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Retirar prótesis y entregar a familiares cualquier tipo de prótesis, si procede.</w:t>
            </w:r>
          </w:p>
          <w:p w14:paraId="340C7976" w14:textId="77777777" w:rsidR="003A5F01" w:rsidRDefault="008D4B17">
            <w:pPr>
              <w:pStyle w:val="Textodeglob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Llevar a cabo las medidas de precaución del acto quirúrgico como lo marcan las medidas universales de la OMS y las normas técnicas institucionales.</w:t>
            </w:r>
          </w:p>
          <w:p w14:paraId="5D9C6E0B" w14:textId="77777777" w:rsidR="003A5F01" w:rsidRDefault="008D4B17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la i</w:t>
            </w:r>
            <w:r>
              <w:rPr>
                <w:rFonts w:ascii="Arial" w:hAnsi="Arial" w:cs="Arial"/>
                <w:sz w:val="16"/>
                <w:szCs w:val="16"/>
              </w:rPr>
              <w:t>nformación pertinente en el registro clínico de enfermería.</w:t>
            </w:r>
          </w:p>
          <w:p w14:paraId="55369574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4" w:type="dxa"/>
          </w:tcPr>
          <w:p w14:paraId="2A106DD7" w14:textId="77777777" w:rsidR="003A5F01" w:rsidRDefault="003A5F01">
            <w:pPr>
              <w:pStyle w:val="Ttulo1"/>
              <w:rPr>
                <w:rFonts w:cs="Arial"/>
                <w:lang w:val="es-MX"/>
              </w:rPr>
            </w:pPr>
          </w:p>
          <w:p w14:paraId="53529DC2" w14:textId="77777777" w:rsidR="003A5F01" w:rsidRDefault="008D4B17">
            <w:pPr>
              <w:pStyle w:val="Ttulo1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ACTIVIDADES</w:t>
            </w:r>
          </w:p>
          <w:p w14:paraId="237AEE59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16A220" w14:textId="77777777" w:rsidR="003A5F01" w:rsidRDefault="008D4B17">
            <w:pPr>
              <w:pStyle w:val="Textodeglobo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Explicar el procedimiento al paciente mediante una preparación sensorial.</w:t>
            </w:r>
          </w:p>
          <w:p w14:paraId="05567EA5" w14:textId="77777777" w:rsidR="003A5F01" w:rsidRDefault="008D4B17">
            <w:pPr>
              <w:pStyle w:val="Textodeglobo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Inspeccionar el sitio de incisión por si hubiera enrojecimiento inflamación o signos de dehiscencia de herida. </w:t>
            </w:r>
          </w:p>
          <w:p w14:paraId="62452B53" w14:textId="77777777" w:rsidR="003A5F01" w:rsidRDefault="008D4B17">
            <w:pPr>
              <w:pStyle w:val="Textodeglobo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Tomar nota de las características de cualquier drenaje.</w:t>
            </w:r>
          </w:p>
          <w:p w14:paraId="129BEF83" w14:textId="77777777" w:rsidR="003A5F01" w:rsidRDefault="008D4B17">
            <w:pPr>
              <w:pStyle w:val="Textodeglobo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Observar si hay signos o síntomas de infección en la incisión.</w:t>
            </w:r>
          </w:p>
          <w:p w14:paraId="03403EB3" w14:textId="77777777" w:rsidR="003A5F01" w:rsidRDefault="008D4B17">
            <w:pPr>
              <w:pStyle w:val="Textodeglobo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Instruir al paciente acer</w:t>
            </w:r>
            <w:r>
              <w:rPr>
                <w:rFonts w:ascii="Arial" w:hAnsi="Arial" w:cs="Arial"/>
                <w:bCs/>
                <w:lang w:val="es-MX"/>
              </w:rPr>
              <w:t>ca de la forma de cuidar la incisión durante el baño o la ducha.</w:t>
            </w:r>
          </w:p>
          <w:p w14:paraId="52B1FECA" w14:textId="77777777" w:rsidR="003A5F01" w:rsidRDefault="008D4B17">
            <w:pPr>
              <w:pStyle w:val="Textodeglobo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Enseñar al paciente a minimizar la tensión en el sitio de la incisión.</w:t>
            </w:r>
          </w:p>
          <w:p w14:paraId="11887A35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A46550" w14:textId="77777777" w:rsidR="003A5F01" w:rsidRDefault="003A5F01">
      <w:pPr>
        <w:tabs>
          <w:tab w:val="left" w:pos="1410"/>
        </w:tabs>
        <w:rPr>
          <w:rFonts w:ascii="Arial" w:hAnsi="Arial" w:cs="Arial"/>
        </w:rPr>
      </w:pPr>
    </w:p>
    <w:p w14:paraId="30CF72EC" w14:textId="77777777" w:rsidR="003A5F01" w:rsidRDefault="003A5F01">
      <w:pPr>
        <w:tabs>
          <w:tab w:val="left" w:pos="1410"/>
        </w:tabs>
        <w:rPr>
          <w:rFonts w:ascii="Arial" w:hAnsi="Arial" w:cs="Arial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9"/>
      </w:tblGrid>
      <w:tr w:rsidR="003A5F01" w14:paraId="2B70FADC" w14:textId="77777777">
        <w:tc>
          <w:tcPr>
            <w:tcW w:w="13149" w:type="dxa"/>
          </w:tcPr>
          <w:p w14:paraId="21789ECE" w14:textId="77777777" w:rsidR="003A5F01" w:rsidRDefault="008D4B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CUIDADO ESTANDARIZADO DE ENFERMERÍA EN  CIRUGÍA OFTALMICA</w:t>
            </w:r>
          </w:p>
        </w:tc>
      </w:tr>
    </w:tbl>
    <w:p w14:paraId="2854A257" w14:textId="77777777" w:rsidR="003A5F01" w:rsidRDefault="003A5F01">
      <w:pPr>
        <w:rPr>
          <w:rFonts w:ascii="Arial" w:hAnsi="Arial" w:cs="Arial"/>
        </w:rPr>
      </w:pPr>
    </w:p>
    <w:tbl>
      <w:tblPr>
        <w:tblW w:w="13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7"/>
      </w:tblGrid>
      <w:tr w:rsidR="003A5F01" w14:paraId="3F4179E3" w14:textId="77777777">
        <w:trPr>
          <w:trHeight w:val="513"/>
        </w:trPr>
        <w:tc>
          <w:tcPr>
            <w:tcW w:w="13167" w:type="dxa"/>
          </w:tcPr>
          <w:p w14:paraId="51E4A3F8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33C0E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INTERVENCIONES (NIC):  Vigilancia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piel</w:t>
            </w:r>
          </w:p>
          <w:p w14:paraId="1ED3D28F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F01" w14:paraId="694EB8AB" w14:textId="77777777">
        <w:trPr>
          <w:trHeight w:val="1501"/>
        </w:trPr>
        <w:tc>
          <w:tcPr>
            <w:tcW w:w="13167" w:type="dxa"/>
          </w:tcPr>
          <w:p w14:paraId="4DEDCD4F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EA335B" w14:textId="77777777" w:rsidR="003A5F01" w:rsidRDefault="008D4B17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ACTIVIDADES</w:t>
            </w:r>
          </w:p>
          <w:p w14:paraId="51C0F3DD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583BE6" w14:textId="77777777" w:rsidR="003A5F01" w:rsidRDefault="008D4B17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Vigilar el estado del sitio de incisión </w:t>
            </w:r>
          </w:p>
          <w:p w14:paraId="3DFEE5DC" w14:textId="77777777" w:rsidR="003A5F01" w:rsidRDefault="008D4B17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Observar su color, calor, pulsos textura y si hay inflamación edema y ulceraciones. </w:t>
            </w:r>
          </w:p>
          <w:p w14:paraId="76C4F3C6" w14:textId="77777777" w:rsidR="003A5F01" w:rsidRDefault="008D4B17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Tomar nota de los cambios de la piel.</w:t>
            </w:r>
          </w:p>
          <w:p w14:paraId="7CC8DE60" w14:textId="77777777" w:rsidR="003A5F01" w:rsidRDefault="008D4B17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Instaurar mediadas para evitar mayor deterioro.</w:t>
            </w:r>
          </w:p>
          <w:p w14:paraId="4107F4FF" w14:textId="77777777" w:rsidR="003A5F01" w:rsidRDefault="003A5F0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0F76C1" w14:textId="77777777" w:rsidR="003A5F01" w:rsidRDefault="003A5F01">
      <w:pPr>
        <w:tabs>
          <w:tab w:val="left" w:pos="1410"/>
        </w:tabs>
        <w:rPr>
          <w:rFonts w:ascii="Arial" w:hAnsi="Arial" w:cs="Arial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3A5F01" w14:paraId="12F59D57" w14:textId="77777777">
        <w:tc>
          <w:tcPr>
            <w:tcW w:w="13041" w:type="dxa"/>
          </w:tcPr>
          <w:p w14:paraId="484B7C8A" w14:textId="77777777" w:rsidR="003A5F01" w:rsidRDefault="008D4B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 DE </w:t>
            </w:r>
            <w:r>
              <w:rPr>
                <w:rFonts w:ascii="Arial" w:hAnsi="Arial" w:cs="Arial"/>
                <w:b/>
              </w:rPr>
              <w:t>CUIDADO ESTANDARIZADO DE ENFERMERÍA EN  CIRUGÍA OFTALMICA</w:t>
            </w:r>
          </w:p>
        </w:tc>
      </w:tr>
    </w:tbl>
    <w:p w14:paraId="73A1D8F6" w14:textId="77777777" w:rsidR="003A5F01" w:rsidRDefault="003A5F01">
      <w:pPr>
        <w:rPr>
          <w:rFonts w:ascii="Arial" w:hAnsi="Arial" w:cs="Arial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2483"/>
        <w:gridCol w:w="2461"/>
        <w:gridCol w:w="2451"/>
        <w:gridCol w:w="2429"/>
      </w:tblGrid>
      <w:tr w:rsidR="003A5F01" w14:paraId="031F1533" w14:textId="77777777">
        <w:tc>
          <w:tcPr>
            <w:tcW w:w="3217" w:type="dxa"/>
            <w:tcBorders>
              <w:bottom w:val="single" w:sz="4" w:space="0" w:color="auto"/>
            </w:tcBorders>
          </w:tcPr>
          <w:p w14:paraId="230D44B6" w14:textId="77777777" w:rsidR="003A5F01" w:rsidRDefault="008D4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DIAGNÓSTICO DE ENFERMERÍA (NANDA)</w:t>
            </w:r>
          </w:p>
        </w:tc>
        <w:tc>
          <w:tcPr>
            <w:tcW w:w="2483" w:type="dxa"/>
            <w:vAlign w:val="center"/>
          </w:tcPr>
          <w:p w14:paraId="4F11D0F5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RESULTADO</w:t>
            </w:r>
          </w:p>
          <w:p w14:paraId="798A34D8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(NOC)</w:t>
            </w:r>
          </w:p>
        </w:tc>
        <w:tc>
          <w:tcPr>
            <w:tcW w:w="2461" w:type="dxa"/>
            <w:vAlign w:val="center"/>
          </w:tcPr>
          <w:p w14:paraId="461A4D9C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INDICADOR</w:t>
            </w:r>
          </w:p>
        </w:tc>
        <w:tc>
          <w:tcPr>
            <w:tcW w:w="2451" w:type="dxa"/>
            <w:vAlign w:val="center"/>
          </w:tcPr>
          <w:p w14:paraId="7A203F59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ESCALA DE MEDICIÓN</w:t>
            </w:r>
          </w:p>
        </w:tc>
        <w:tc>
          <w:tcPr>
            <w:tcW w:w="2429" w:type="dxa"/>
            <w:vAlign w:val="center"/>
          </w:tcPr>
          <w:p w14:paraId="422B25D4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PUNTUACIÓN</w:t>
            </w:r>
          </w:p>
          <w:p w14:paraId="0C571075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DIANA</w:t>
            </w:r>
          </w:p>
        </w:tc>
      </w:tr>
      <w:tr w:rsidR="003A5F01" w14:paraId="0E57BB1B" w14:textId="77777777">
        <w:trPr>
          <w:cantSplit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FDF2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ETIQUETA (PROBLEMA) (p):</w:t>
            </w:r>
          </w:p>
          <w:p w14:paraId="08272481" w14:textId="77777777" w:rsidR="003A5F01" w:rsidRDefault="008D4B1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Riesgo de infección de herida.</w:t>
            </w:r>
          </w:p>
          <w:p w14:paraId="60B02F72" w14:textId="77777777" w:rsidR="003A5F01" w:rsidRDefault="003A5F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219064C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13824C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Regeneración de la herida por </w:t>
            </w:r>
            <w:r>
              <w:rPr>
                <w:rFonts w:ascii="Arial" w:hAnsi="Arial" w:cs="Arial"/>
                <w:sz w:val="16"/>
                <w:szCs w:val="16"/>
              </w:rPr>
              <w:t>primera intención.</w:t>
            </w:r>
          </w:p>
          <w:p w14:paraId="087AA502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18F9E4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379A90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314E05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8AE924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1EBCF5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43C34B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A7E83E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vMerge w:val="restart"/>
            <w:tcBorders>
              <w:bottom w:val="single" w:sz="4" w:space="0" w:color="auto"/>
            </w:tcBorders>
          </w:tcPr>
          <w:p w14:paraId="338574C1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DCEEFA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Aproximación cutánea</w:t>
            </w:r>
          </w:p>
          <w:p w14:paraId="33C89EA6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Aproximación de los bordes de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la herida.</w:t>
            </w:r>
          </w:p>
          <w:p w14:paraId="327B1821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596AF4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68D89F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4B3EA0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1" w:type="dxa"/>
            <w:vMerge w:val="restart"/>
            <w:tcBorders>
              <w:bottom w:val="single" w:sz="4" w:space="0" w:color="auto"/>
            </w:tcBorders>
          </w:tcPr>
          <w:p w14:paraId="2AAE6B80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5ECC25" w14:textId="77777777" w:rsidR="003A5F01" w:rsidRDefault="008D4B17">
            <w:pPr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  <w:p w14:paraId="4FCA5539" w14:textId="77777777" w:rsidR="003A5F01" w:rsidRDefault="008D4B17">
            <w:pPr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Escaso</w:t>
            </w:r>
          </w:p>
          <w:p w14:paraId="203444E0" w14:textId="77777777" w:rsidR="003A5F01" w:rsidRDefault="008D4B17">
            <w:pPr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Moderado</w:t>
            </w:r>
          </w:p>
          <w:p w14:paraId="10430D16" w14:textId="77777777" w:rsidR="003A5F01" w:rsidRDefault="008D4B17">
            <w:pPr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Sustancial</w:t>
            </w:r>
          </w:p>
          <w:p w14:paraId="7759B1F2" w14:textId="77777777" w:rsidR="003A5F01" w:rsidRDefault="008D4B17">
            <w:pPr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Extenso</w:t>
            </w:r>
          </w:p>
          <w:p w14:paraId="470C9084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10FEAE" w14:textId="77777777" w:rsidR="003A5F01" w:rsidRDefault="003A5F01">
            <w:pPr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07342C" w14:textId="77777777" w:rsidR="003A5F01" w:rsidRDefault="003A5F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Merge w:val="restart"/>
            <w:tcBorders>
              <w:bottom w:val="single" w:sz="4" w:space="0" w:color="auto"/>
            </w:tcBorders>
          </w:tcPr>
          <w:p w14:paraId="62696974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FF6F72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6315E5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4BD5DA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</w:tr>
      <w:tr w:rsidR="003A5F01" w14:paraId="1DD03F65" w14:textId="77777777">
        <w:trPr>
          <w:cantSplit/>
          <w:trHeight w:val="1443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A30B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FACTORES RELACIONADOS (CAUSAS) (E) </w:t>
            </w:r>
          </w:p>
          <w:p w14:paraId="77C8CB96" w14:textId="77777777" w:rsidR="003A5F01" w:rsidRDefault="003A5F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73D97" w14:textId="77777777" w:rsidR="003A5F01" w:rsidRDefault="008D4B17">
            <w:pPr>
              <w:pStyle w:val="Textoindependiente2"/>
              <w:spacing w:line="240" w:lineRule="auto"/>
              <w:jc w:val="both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sz w:val="16"/>
                <w:lang w:val="es-MX"/>
              </w:rPr>
              <w:t xml:space="preserve">Relacionado con procedimientos quirúrgico, </w:t>
            </w:r>
            <w:r>
              <w:rPr>
                <w:rFonts w:ascii="Arial" w:hAnsi="Arial" w:cs="Arial"/>
                <w:sz w:val="16"/>
                <w:lang w:val="es-MX"/>
              </w:rPr>
              <w:t>microorganismos del medio ambiente hospitalario.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2ACAF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E7A5E4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40076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22602C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1CBD23" w14:textId="77777777" w:rsidR="003A5F01" w:rsidRDefault="003A5F01">
      <w:pPr>
        <w:rPr>
          <w:rFonts w:ascii="Arial" w:hAnsi="Arial" w:cs="Arial"/>
          <w:bCs/>
          <w:sz w:val="20"/>
          <w:szCs w:val="20"/>
        </w:rPr>
      </w:pPr>
    </w:p>
    <w:tbl>
      <w:tblPr>
        <w:tblW w:w="13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2"/>
        <w:gridCol w:w="6571"/>
      </w:tblGrid>
      <w:tr w:rsidR="003A5F01" w14:paraId="28B6D5A2" w14:textId="77777777">
        <w:trPr>
          <w:trHeight w:val="681"/>
        </w:trPr>
        <w:tc>
          <w:tcPr>
            <w:tcW w:w="6472" w:type="dxa"/>
          </w:tcPr>
          <w:p w14:paraId="3E90D170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F9AD7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INTERVENCIONES (NIC): Cuidado de las heridas</w:t>
            </w:r>
          </w:p>
          <w:p w14:paraId="55A40C30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1" w:type="dxa"/>
          </w:tcPr>
          <w:p w14:paraId="11745E5D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54CFDB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INTERVENCIONES (NIC): Protección contra infecciones</w:t>
            </w:r>
          </w:p>
        </w:tc>
      </w:tr>
      <w:tr w:rsidR="003A5F01" w14:paraId="0479A619" w14:textId="77777777">
        <w:trPr>
          <w:trHeight w:val="2146"/>
        </w:trPr>
        <w:tc>
          <w:tcPr>
            <w:tcW w:w="6472" w:type="dxa"/>
          </w:tcPr>
          <w:p w14:paraId="092E6FDC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8613C0" w14:textId="77777777" w:rsidR="003A5F01" w:rsidRDefault="008D4B17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ACTIVIDADES</w:t>
            </w:r>
          </w:p>
          <w:p w14:paraId="13B09BDF" w14:textId="77777777" w:rsidR="003A5F01" w:rsidRDefault="003A5F01">
            <w:pPr>
              <w:pStyle w:val="Textodeglobo"/>
              <w:jc w:val="both"/>
              <w:rPr>
                <w:rFonts w:ascii="Arial" w:hAnsi="Arial" w:cs="Arial"/>
                <w:b/>
                <w:bCs/>
                <w:lang w:val="es-MX"/>
              </w:rPr>
            </w:pPr>
          </w:p>
          <w:p w14:paraId="79587BCC" w14:textId="77777777" w:rsidR="003A5F01" w:rsidRDefault="008D4B17">
            <w:pPr>
              <w:pStyle w:val="Textodeglobo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Monitorizar las características de la herida, color, tamaño, olor y </w:t>
            </w:r>
            <w:r>
              <w:rPr>
                <w:rFonts w:ascii="Arial" w:hAnsi="Arial" w:cs="Arial"/>
                <w:bCs/>
                <w:lang w:val="es-MX"/>
              </w:rPr>
              <w:t>temperatura.</w:t>
            </w:r>
          </w:p>
          <w:p w14:paraId="52922D61" w14:textId="77777777" w:rsidR="003A5F01" w:rsidRDefault="008D4B17">
            <w:pPr>
              <w:pStyle w:val="Textodeglobo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Realizar el cuidado de la herida con medidas asépticas y utilizando las precauciones universales.</w:t>
            </w:r>
          </w:p>
          <w:p w14:paraId="4CE3CE36" w14:textId="77777777" w:rsidR="003A5F01" w:rsidRDefault="008D4B17">
            <w:pPr>
              <w:pStyle w:val="Textodeglobo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Monitorizar la producción y características del exudado o secreción por herida.</w:t>
            </w:r>
          </w:p>
          <w:p w14:paraId="5A6ABDA4" w14:textId="77777777" w:rsidR="003A5F01" w:rsidRDefault="008D4B17">
            <w:pPr>
              <w:pStyle w:val="Textodeglobo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Inspeccionar la herida cada vez que realice el cambio del apósito</w:t>
            </w:r>
            <w:r>
              <w:rPr>
                <w:rFonts w:ascii="Arial" w:hAnsi="Arial" w:cs="Arial"/>
                <w:bCs/>
                <w:lang w:val="es-MX"/>
              </w:rPr>
              <w:t xml:space="preserve"> o vendaje.</w:t>
            </w:r>
          </w:p>
          <w:p w14:paraId="4BFA161E" w14:textId="77777777" w:rsidR="003A5F01" w:rsidRDefault="008D4B17">
            <w:pPr>
              <w:pStyle w:val="Textodeglobo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Compara y registrar cualquier cambio que se produzca en la herida.</w:t>
            </w:r>
          </w:p>
          <w:p w14:paraId="542F590F" w14:textId="77777777" w:rsidR="003A5F01" w:rsidRDefault="008D4B17">
            <w:pPr>
              <w:pStyle w:val="Textodeglobo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Enseñar al paciente y familia los procedimientos para el cuidado de la herida.</w:t>
            </w:r>
          </w:p>
          <w:p w14:paraId="37787E53" w14:textId="77777777" w:rsidR="003A5F01" w:rsidRDefault="008D4B17">
            <w:pPr>
              <w:pStyle w:val="Textodeglobo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lastRenderedPageBreak/>
              <w:t>Informar al paciente y familia la detección oportuna de signos y síntomas de infección y trasladar</w:t>
            </w:r>
            <w:r>
              <w:rPr>
                <w:rFonts w:ascii="Arial" w:hAnsi="Arial" w:cs="Arial"/>
                <w:bCs/>
                <w:lang w:val="es-MX"/>
              </w:rPr>
              <w:t>se a la institución en caso de presentar alguno.</w:t>
            </w:r>
          </w:p>
          <w:p w14:paraId="249302E2" w14:textId="77777777" w:rsidR="003A5F01" w:rsidRDefault="008D4B17">
            <w:pPr>
              <w:pStyle w:val="Textodeglobo"/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Anotar en el formato de registros clínicos de enfermería la respuesta del paciente al tratamiento y procedimientos realizados.</w:t>
            </w:r>
          </w:p>
          <w:p w14:paraId="36E24B94" w14:textId="77777777" w:rsidR="003A5F01" w:rsidRDefault="003A5F01">
            <w:pPr>
              <w:pStyle w:val="Textodeglob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6571" w:type="dxa"/>
          </w:tcPr>
          <w:p w14:paraId="227A3E71" w14:textId="77777777" w:rsidR="003A5F01" w:rsidRDefault="003A5F01">
            <w:pPr>
              <w:pStyle w:val="Ttulo1"/>
              <w:rPr>
                <w:rFonts w:cs="Arial"/>
                <w:lang w:val="es-MX"/>
              </w:rPr>
            </w:pPr>
          </w:p>
          <w:p w14:paraId="46BA2814" w14:textId="77777777" w:rsidR="003A5F01" w:rsidRDefault="008D4B17">
            <w:pPr>
              <w:pStyle w:val="Ttulo1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ACTIVIDADES</w:t>
            </w:r>
          </w:p>
          <w:p w14:paraId="6EA0557D" w14:textId="77777777" w:rsidR="003A5F01" w:rsidRDefault="003A5F01">
            <w:pPr>
              <w:rPr>
                <w:rFonts w:ascii="Arial" w:hAnsi="Arial" w:cs="Arial"/>
                <w:sz w:val="16"/>
              </w:rPr>
            </w:pPr>
          </w:p>
          <w:p w14:paraId="17FC8E87" w14:textId="77777777" w:rsidR="003A5F01" w:rsidRDefault="008D4B1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Inspeccionar la existencia de algún signo y síntoma de </w:t>
            </w:r>
            <w:r>
              <w:rPr>
                <w:rFonts w:ascii="Arial" w:hAnsi="Arial" w:cs="Arial"/>
                <w:sz w:val="16"/>
                <w:szCs w:val="16"/>
              </w:rPr>
              <w:t>infección sistémica o localizada.</w:t>
            </w:r>
          </w:p>
          <w:p w14:paraId="4EF49D18" w14:textId="77777777" w:rsidR="003A5F01" w:rsidRDefault="008D4B1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Mantener las normas de asepsia en la realización de procedimientos.</w:t>
            </w:r>
          </w:p>
          <w:p w14:paraId="193B8992" w14:textId="77777777" w:rsidR="003A5F01" w:rsidRDefault="008D4B1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Monitorizar continuamente el estado de la herida quirúrgica.</w:t>
            </w:r>
          </w:p>
          <w:p w14:paraId="1C197671" w14:textId="77777777" w:rsidR="003A5F01" w:rsidRDefault="008D4B1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Fomentar el autocuidado en la higiene personal.</w:t>
            </w:r>
          </w:p>
          <w:p w14:paraId="17E17CB5" w14:textId="77777777" w:rsidR="003A5F01" w:rsidRDefault="008D4B1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Fomentar la ingesta de líquidos y nutrientes </w:t>
            </w:r>
            <w:r>
              <w:rPr>
                <w:rFonts w:ascii="Arial" w:hAnsi="Arial" w:cs="Arial"/>
                <w:sz w:val="16"/>
                <w:szCs w:val="16"/>
              </w:rPr>
              <w:t>suficientes acorde a las posibilidades y cultura del paciente.</w:t>
            </w:r>
          </w:p>
          <w:p w14:paraId="4079F350" w14:textId="77777777" w:rsidR="003A5F01" w:rsidRDefault="008D4B1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Fomentar el aumento de la movilidad, de ambulación y ejercicios pasivos.</w:t>
            </w:r>
          </w:p>
          <w:p w14:paraId="21780973" w14:textId="77777777" w:rsidR="003A5F01" w:rsidRDefault="008D4B1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Explicar al paciente la importancia de tomar los antibióticos o cualquier otro medicamento prescrito.</w:t>
            </w:r>
          </w:p>
          <w:p w14:paraId="150F3BE6" w14:textId="77777777" w:rsidR="003A5F01" w:rsidRDefault="008D4B1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Recomendar al paci</w:t>
            </w:r>
            <w:r>
              <w:rPr>
                <w:rFonts w:ascii="Arial" w:hAnsi="Arial" w:cs="Arial"/>
                <w:sz w:val="16"/>
                <w:szCs w:val="16"/>
              </w:rPr>
              <w:t>ente acudir a su cita puntual para revisión de su herida.</w:t>
            </w:r>
          </w:p>
        </w:tc>
      </w:tr>
    </w:tbl>
    <w:p w14:paraId="49E5C1C2" w14:textId="77777777" w:rsidR="003A5F01" w:rsidRDefault="003A5F01">
      <w:pPr>
        <w:rPr>
          <w:rFonts w:ascii="Arial" w:hAnsi="Arial" w:cs="Arial"/>
        </w:rPr>
      </w:pPr>
    </w:p>
    <w:tbl>
      <w:tblPr>
        <w:tblW w:w="13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3"/>
      </w:tblGrid>
      <w:tr w:rsidR="003A5F01" w14:paraId="5479EE67" w14:textId="77777777">
        <w:tc>
          <w:tcPr>
            <w:tcW w:w="13043" w:type="dxa"/>
          </w:tcPr>
          <w:p w14:paraId="0E46FD8E" w14:textId="77777777" w:rsidR="003A5F01" w:rsidRDefault="008D4B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CUIDADO ESTANDARIZADO DE ENFERMERÍA EN  CIRUGÍA OFTALMICA</w:t>
            </w:r>
          </w:p>
        </w:tc>
      </w:tr>
    </w:tbl>
    <w:p w14:paraId="64BBB9A3" w14:textId="77777777" w:rsidR="003A5F01" w:rsidRDefault="003A5F01">
      <w:pPr>
        <w:rPr>
          <w:rFonts w:ascii="Arial" w:hAnsi="Arial" w:cs="Arial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2463"/>
        <w:gridCol w:w="2440"/>
        <w:gridCol w:w="2848"/>
        <w:gridCol w:w="2041"/>
      </w:tblGrid>
      <w:tr w:rsidR="003A5F01" w14:paraId="0A386A2C" w14:textId="77777777">
        <w:tc>
          <w:tcPr>
            <w:tcW w:w="3249" w:type="dxa"/>
            <w:tcBorders>
              <w:bottom w:val="single" w:sz="4" w:space="0" w:color="auto"/>
            </w:tcBorders>
          </w:tcPr>
          <w:p w14:paraId="10CD825A" w14:textId="77777777" w:rsidR="003A5F01" w:rsidRDefault="008D4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DIAGNÓSTICO DE ENFERMERÍA (NANDA)</w:t>
            </w:r>
          </w:p>
        </w:tc>
        <w:tc>
          <w:tcPr>
            <w:tcW w:w="2463" w:type="dxa"/>
            <w:vAlign w:val="center"/>
          </w:tcPr>
          <w:p w14:paraId="370E6BE5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RESULTADO</w:t>
            </w:r>
          </w:p>
          <w:p w14:paraId="3F4E08AF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(NOC)</w:t>
            </w:r>
          </w:p>
        </w:tc>
        <w:tc>
          <w:tcPr>
            <w:tcW w:w="2440" w:type="dxa"/>
            <w:vAlign w:val="center"/>
          </w:tcPr>
          <w:p w14:paraId="2FAFE8E8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INDICADOR</w:t>
            </w:r>
          </w:p>
        </w:tc>
        <w:tc>
          <w:tcPr>
            <w:tcW w:w="2848" w:type="dxa"/>
            <w:vAlign w:val="center"/>
          </w:tcPr>
          <w:p w14:paraId="0A86E320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ESCALA DE MEDICIÓN</w:t>
            </w:r>
          </w:p>
        </w:tc>
        <w:tc>
          <w:tcPr>
            <w:tcW w:w="2041" w:type="dxa"/>
            <w:vAlign w:val="center"/>
          </w:tcPr>
          <w:p w14:paraId="73C40A1B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PUNTUACIÓN</w:t>
            </w:r>
          </w:p>
          <w:p w14:paraId="42C49296" w14:textId="77777777" w:rsidR="003A5F01" w:rsidRDefault="008D4B1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DIANA</w:t>
            </w:r>
          </w:p>
        </w:tc>
      </w:tr>
      <w:tr w:rsidR="003A5F01" w14:paraId="7773A29B" w14:textId="77777777">
        <w:trPr>
          <w:cantSplit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DE01E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ETIQUETA (PROBLEMA) (p):</w:t>
            </w:r>
          </w:p>
          <w:p w14:paraId="139BB957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Disposición para mejorar la gestión de la propia salud.</w:t>
            </w:r>
          </w:p>
          <w:p w14:paraId="5821FB4C" w14:textId="77777777" w:rsidR="003A5F01" w:rsidRDefault="003A5F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3" w:type="dxa"/>
            <w:vMerge w:val="restart"/>
            <w:tcBorders>
              <w:left w:val="single" w:sz="4" w:space="0" w:color="auto"/>
            </w:tcBorders>
          </w:tcPr>
          <w:p w14:paraId="2AB27165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B500EB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 de régimen terapéutico</w:t>
            </w:r>
          </w:p>
        </w:tc>
        <w:tc>
          <w:tcPr>
            <w:tcW w:w="2440" w:type="dxa"/>
            <w:vMerge w:val="restart"/>
          </w:tcPr>
          <w:p w14:paraId="2CF0E6F4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D8DF3B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Procedimiento terapéutico</w:t>
            </w:r>
          </w:p>
          <w:p w14:paraId="0AF8A3F1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Propósito del tratamiento</w:t>
            </w:r>
          </w:p>
          <w:p w14:paraId="7FB60F4A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Cuidados adecuados del tratamiento</w:t>
            </w:r>
          </w:p>
          <w:p w14:paraId="067599AD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Restricciones relacionadas con el procedimiento.</w:t>
            </w:r>
          </w:p>
          <w:p w14:paraId="689524D6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Posibles efectos indeseab</w:t>
            </w:r>
            <w:r>
              <w:rPr>
                <w:rFonts w:ascii="Arial" w:hAnsi="Arial" w:cs="Arial"/>
                <w:sz w:val="16"/>
                <w:szCs w:val="16"/>
              </w:rPr>
              <w:t>les.</w:t>
            </w:r>
          </w:p>
          <w:p w14:paraId="3CB31F47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C3B219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8" w:type="dxa"/>
            <w:vMerge w:val="restart"/>
          </w:tcPr>
          <w:p w14:paraId="7494319C" w14:textId="77777777" w:rsidR="003A5F01" w:rsidRDefault="003A5F0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4402747" w14:textId="77777777" w:rsidR="003A5F01" w:rsidRDefault="008D4B17">
            <w:pPr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Ningún procedimiento.</w:t>
            </w:r>
          </w:p>
          <w:p w14:paraId="5C2FC780" w14:textId="77777777" w:rsidR="003A5F01" w:rsidRDefault="008D4B17">
            <w:pPr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 escaso.</w:t>
            </w:r>
          </w:p>
          <w:p w14:paraId="30056B51" w14:textId="77777777" w:rsidR="003A5F01" w:rsidRDefault="008D4B17">
            <w:pPr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 moderado.</w:t>
            </w:r>
          </w:p>
          <w:p w14:paraId="5AF2D8E4" w14:textId="77777777" w:rsidR="003A5F01" w:rsidRDefault="008D4B17">
            <w:pPr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 sustancial.</w:t>
            </w:r>
          </w:p>
          <w:p w14:paraId="31779432" w14:textId="77777777" w:rsidR="003A5F01" w:rsidRDefault="008D4B17">
            <w:pPr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 extenso.</w:t>
            </w:r>
          </w:p>
        </w:tc>
        <w:tc>
          <w:tcPr>
            <w:tcW w:w="2041" w:type="dxa"/>
            <w:vMerge w:val="restart"/>
          </w:tcPr>
          <w:p w14:paraId="537D152F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A28FCF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F01" w14:paraId="5650EDB4" w14:textId="77777777">
        <w:trPr>
          <w:cantSplit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0D2C" w14:textId="77777777" w:rsidR="003A5F01" w:rsidRDefault="003A5F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00F8C" w14:textId="77777777" w:rsidR="003A5F01" w:rsidRDefault="008D4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DEFINITORIAS</w:t>
            </w:r>
          </w:p>
          <w:p w14:paraId="17D16167" w14:textId="77777777" w:rsidR="003A5F01" w:rsidRDefault="008D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Las elecciones de la vida diaria son apropiadas para satisfacer los objetivos </w:t>
            </w:r>
            <w:r>
              <w:rPr>
                <w:rFonts w:ascii="Arial" w:hAnsi="Arial" w:cs="Arial"/>
                <w:sz w:val="16"/>
                <w:szCs w:val="16"/>
              </w:rPr>
              <w:t>(tratamiento).</w:t>
            </w:r>
          </w:p>
          <w:p w14:paraId="56926357" w14:textId="77777777" w:rsidR="003A5F01" w:rsidRDefault="003A5F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</w:tcPr>
          <w:p w14:paraId="48F9DFEA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14:paraId="350FEFA5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14:paraId="3F696C67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14:paraId="4A706EA1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F01" w14:paraId="5B651B72" w14:textId="77777777">
        <w:trPr>
          <w:cantSplit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CB6" w14:textId="77777777" w:rsidR="003A5F01" w:rsidRDefault="003A5F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</w:tcPr>
          <w:p w14:paraId="3BDAC8A8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14:paraId="5350964B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14:paraId="55A29D1A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14:paraId="5A71D0D3" w14:textId="77777777" w:rsidR="003A5F01" w:rsidRDefault="003A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ADABA" w14:textId="77777777" w:rsidR="003A5F01" w:rsidRDefault="003A5F01">
      <w:pPr>
        <w:rPr>
          <w:rFonts w:ascii="Arial" w:hAnsi="Arial" w:cs="Arial"/>
          <w:sz w:val="12"/>
          <w:szCs w:val="12"/>
        </w:rPr>
      </w:pPr>
    </w:p>
    <w:tbl>
      <w:tblPr>
        <w:tblW w:w="13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6"/>
      </w:tblGrid>
      <w:tr w:rsidR="003A5F01" w14:paraId="7CD858DA" w14:textId="77777777">
        <w:trPr>
          <w:trHeight w:val="691"/>
        </w:trPr>
        <w:tc>
          <w:tcPr>
            <w:tcW w:w="13066" w:type="dxa"/>
          </w:tcPr>
          <w:p w14:paraId="7705E423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E195D" w14:textId="77777777" w:rsidR="003A5F01" w:rsidRDefault="008D4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INTERVENCIONES (NIC): Planificación de alta</w:t>
            </w:r>
          </w:p>
          <w:p w14:paraId="0FEFC800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F01" w14:paraId="533F8BC0" w14:textId="77777777">
        <w:trPr>
          <w:trHeight w:val="2474"/>
        </w:trPr>
        <w:tc>
          <w:tcPr>
            <w:tcW w:w="13066" w:type="dxa"/>
          </w:tcPr>
          <w:p w14:paraId="12D58D86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A2F791" w14:textId="77777777" w:rsidR="003A5F01" w:rsidRDefault="008D4B17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ACTIVIDADES</w:t>
            </w:r>
          </w:p>
          <w:p w14:paraId="78003DC1" w14:textId="77777777" w:rsidR="003A5F01" w:rsidRDefault="003A5F01">
            <w:pPr>
              <w:pStyle w:val="Textodeglobo"/>
              <w:rPr>
                <w:rFonts w:ascii="Arial" w:hAnsi="Arial" w:cs="Arial"/>
                <w:b/>
                <w:bCs/>
                <w:lang w:val="es-MX"/>
              </w:rPr>
            </w:pPr>
          </w:p>
          <w:p w14:paraId="3C4E0B47" w14:textId="77777777" w:rsidR="003A5F01" w:rsidRDefault="008D4B17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Orientar al paciente y familiar a preparar el alta.</w:t>
            </w:r>
          </w:p>
          <w:p w14:paraId="19136781" w14:textId="77777777" w:rsidR="003A5F01" w:rsidRDefault="008D4B17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Determinar las capacidades del paciente para el alta.</w:t>
            </w:r>
          </w:p>
          <w:p w14:paraId="187688FF" w14:textId="77777777" w:rsidR="003A5F01" w:rsidRDefault="008D4B17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Colaborar con el médico, paciente y familiar para la </w:t>
            </w:r>
            <w:r>
              <w:rPr>
                <w:rFonts w:ascii="Arial" w:hAnsi="Arial" w:cs="Arial"/>
                <w:sz w:val="16"/>
                <w:szCs w:val="16"/>
              </w:rPr>
              <w:t>planificación de la continuidad de los cuidados.</w:t>
            </w:r>
          </w:p>
          <w:p w14:paraId="16725CE8" w14:textId="77777777" w:rsidR="003A5F01" w:rsidRDefault="008D4B17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Coordinar los esfuerzos de distintos profesionales de salud para asegurar un alta oportuna.</w:t>
            </w:r>
          </w:p>
          <w:p w14:paraId="3C62E196" w14:textId="77777777" w:rsidR="003A5F01" w:rsidRDefault="008D4B17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Identificar la comprensión de los conocimientos necesarios por parte del paciente y familiar para poner en práctica</w:t>
            </w:r>
            <w:r>
              <w:rPr>
                <w:rFonts w:ascii="Arial" w:hAnsi="Arial" w:cs="Arial"/>
                <w:sz w:val="16"/>
                <w:szCs w:val="16"/>
              </w:rPr>
              <w:t xml:space="preserve"> después del alta.</w:t>
            </w:r>
          </w:p>
          <w:p w14:paraId="3874FEE6" w14:textId="77777777" w:rsidR="003A5F01" w:rsidRDefault="008D4B17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Identificar lo que debe aprender el paciente para los cuidados posteriores al alta.</w:t>
            </w:r>
          </w:p>
          <w:p w14:paraId="7B639B5D" w14:textId="77777777" w:rsidR="003A5F01" w:rsidRDefault="008D4B17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Entregar y explicar al paciente y  su familiar el plan de alta.</w:t>
            </w:r>
          </w:p>
          <w:p w14:paraId="374C2883" w14:textId="77777777" w:rsidR="003A5F01" w:rsidRDefault="003A5F01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BAE873" w14:textId="77777777" w:rsidR="003A5F01" w:rsidRDefault="003A5F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749331" w14:textId="77777777" w:rsidR="003A5F01" w:rsidRDefault="003A5F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E1337E" w14:textId="77777777" w:rsidR="003A5F01" w:rsidRDefault="003A5F01">
      <w:pPr>
        <w:tabs>
          <w:tab w:val="left" w:pos="1410"/>
        </w:tabs>
        <w:rPr>
          <w:rFonts w:ascii="Arial" w:hAnsi="Arial" w:cs="Arial"/>
        </w:rPr>
      </w:pPr>
    </w:p>
    <w:p w14:paraId="25815473" w14:textId="77777777" w:rsidR="003A5F01" w:rsidRDefault="003A5F01">
      <w:pPr>
        <w:tabs>
          <w:tab w:val="left" w:pos="1410"/>
        </w:tabs>
        <w:rPr>
          <w:rFonts w:ascii="Arial" w:hAnsi="Arial" w:cs="Arial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3A5F01" w14:paraId="00193520" w14:textId="77777777">
        <w:tc>
          <w:tcPr>
            <w:tcW w:w="13041" w:type="dxa"/>
          </w:tcPr>
          <w:p w14:paraId="6D9173ED" w14:textId="77777777" w:rsidR="003A5F01" w:rsidRDefault="008D4B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CUIDADO ESTANDARIZADO DE ENFERMERÍA EN  CIRUGÍA OFTALMICA</w:t>
            </w:r>
          </w:p>
        </w:tc>
      </w:tr>
    </w:tbl>
    <w:p w14:paraId="6217C100" w14:textId="77777777" w:rsidR="003A5F01" w:rsidRDefault="003A5F01">
      <w:pPr>
        <w:rPr>
          <w:rFonts w:ascii="Arial" w:hAnsi="Arial" w:cs="Arial"/>
        </w:rPr>
      </w:pPr>
    </w:p>
    <w:tbl>
      <w:tblPr>
        <w:tblW w:w="130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3"/>
      </w:tblGrid>
      <w:tr w:rsidR="003A5F01" w14:paraId="79DBFA73" w14:textId="77777777">
        <w:trPr>
          <w:trHeight w:val="676"/>
        </w:trPr>
        <w:tc>
          <w:tcPr>
            <w:tcW w:w="1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F591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00979C" w14:textId="77777777" w:rsidR="003A5F01" w:rsidRDefault="003A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C53702" w14:textId="77777777" w:rsidR="003A5F01" w:rsidRDefault="008D4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BIBLIOGRAFIA</w:t>
            </w:r>
          </w:p>
        </w:tc>
      </w:tr>
      <w:tr w:rsidR="003A5F01" w14:paraId="71A02EA6" w14:textId="77777777">
        <w:trPr>
          <w:trHeight w:val="1115"/>
        </w:trPr>
        <w:tc>
          <w:tcPr>
            <w:tcW w:w="1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0CDC" w14:textId="77777777" w:rsidR="003A5F01" w:rsidRDefault="003A5F01">
            <w:pPr>
              <w:pStyle w:val="Textodeglobo"/>
              <w:ind w:left="7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D0E09CC" w14:textId="77777777" w:rsidR="003A5F01" w:rsidRDefault="008D4B17">
            <w:pPr>
              <w:pStyle w:val="Textodeglob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NANDA I, Diagnósticos Enfermeros: Definiciones y clasificación 20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  Madrid:  Elservier-Mosby; 20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12</w:t>
            </w:r>
          </w:p>
          <w:p w14:paraId="6E9AA196" w14:textId="77777777" w:rsidR="003A5F01" w:rsidRDefault="008D4B17">
            <w:pPr>
              <w:pStyle w:val="Textodeglobo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Moorhead S, Johnson M, Maas M, Clasificación de los resultados de enfermería (NOC)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ª, ed. </w:t>
            </w:r>
            <w:r>
              <w:rPr>
                <w:rFonts w:ascii="Arial" w:hAnsi="Arial" w:cs="Arial"/>
                <w:sz w:val="20"/>
                <w:szCs w:val="20"/>
              </w:rPr>
              <w:t xml:space="preserve"> Madrid:  Elservier-Mosby; 20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13</w:t>
            </w:r>
          </w:p>
          <w:p w14:paraId="3D35E676" w14:textId="77777777" w:rsidR="003A5F01" w:rsidRDefault="008D4B17">
            <w:pPr>
              <w:pStyle w:val="Textodeglob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McCloskey D,J., Bulechek G.M., Clasificación de intervenciones de enfermería (NIC)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ª ed. Madrid:  Elservier-Mosby; 20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13</w:t>
            </w:r>
          </w:p>
          <w:p w14:paraId="57D71728" w14:textId="77777777" w:rsidR="003A5F01" w:rsidRDefault="003A5F0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2A7D55" w14:textId="77777777" w:rsidR="003A5F01" w:rsidRDefault="003A5F01">
      <w:pPr>
        <w:rPr>
          <w:rFonts w:ascii="Arial" w:hAnsi="Arial" w:cs="Arial"/>
        </w:rPr>
      </w:pPr>
    </w:p>
    <w:p w14:paraId="5E16F66D" w14:textId="77777777" w:rsidR="003A5F01" w:rsidRDefault="003A5F01">
      <w:pPr>
        <w:rPr>
          <w:rFonts w:ascii="Arial" w:hAnsi="Arial" w:cs="Arial"/>
          <w:lang w:eastAsia="ar-SA"/>
        </w:rPr>
      </w:pPr>
    </w:p>
    <w:p w14:paraId="31F8978E" w14:textId="77777777" w:rsidR="003A5F01" w:rsidRDefault="003A5F01">
      <w:pPr>
        <w:rPr>
          <w:rFonts w:ascii="Arial" w:hAnsi="Arial" w:cs="Arial"/>
          <w:lang w:eastAsia="ar-SA"/>
        </w:rPr>
      </w:pPr>
    </w:p>
    <w:p w14:paraId="28DAE1E7" w14:textId="77777777" w:rsidR="003A5F01" w:rsidRDefault="003A5F01">
      <w:pPr>
        <w:rPr>
          <w:rFonts w:ascii="Arial" w:hAnsi="Arial" w:cs="Arial"/>
          <w:lang w:eastAsia="ar-SA"/>
        </w:rPr>
      </w:pPr>
    </w:p>
    <w:p w14:paraId="7019210C" w14:textId="77777777" w:rsidR="003A5F01" w:rsidRDefault="003A5F01">
      <w:pPr>
        <w:rPr>
          <w:rFonts w:ascii="Arial" w:hAnsi="Arial" w:cs="Arial"/>
          <w:lang w:eastAsia="ar-SA"/>
        </w:rPr>
      </w:pPr>
    </w:p>
    <w:p w14:paraId="0F15CA2A" w14:textId="77777777" w:rsidR="003A5F01" w:rsidRDefault="003A5F01">
      <w:pPr>
        <w:rPr>
          <w:rFonts w:ascii="Arial" w:hAnsi="Arial" w:cs="Arial"/>
          <w:lang w:eastAsia="ar-SA"/>
        </w:rPr>
      </w:pPr>
    </w:p>
    <w:p w14:paraId="51F96A06" w14:textId="77777777" w:rsidR="003A5F01" w:rsidRDefault="008D4B17">
      <w:pPr>
        <w:tabs>
          <w:tab w:val="left" w:pos="290"/>
          <w:tab w:val="left" w:pos="360"/>
        </w:tabs>
        <w:ind w:right="9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</w:t>
      </w:r>
      <w:r>
        <w:rPr>
          <w:rFonts w:ascii="Arial" w:hAnsi="Arial" w:cs="Arial"/>
          <w:b/>
          <w:sz w:val="22"/>
          <w:szCs w:val="22"/>
        </w:rPr>
        <w:t>rol de cambios</w:t>
      </w:r>
    </w:p>
    <w:p w14:paraId="68654DEE" w14:textId="77777777" w:rsidR="003A5F01" w:rsidRDefault="003A5F01">
      <w:pPr>
        <w:tabs>
          <w:tab w:val="left" w:pos="290"/>
          <w:tab w:val="left" w:pos="360"/>
        </w:tabs>
        <w:ind w:right="99" w:firstLine="290"/>
        <w:jc w:val="center"/>
        <w:rPr>
          <w:rFonts w:ascii="Arial" w:hAnsi="Arial" w:cs="Arial"/>
          <w:szCs w:val="32"/>
        </w:rPr>
      </w:pPr>
    </w:p>
    <w:tbl>
      <w:tblPr>
        <w:tblW w:w="13041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8080"/>
        <w:gridCol w:w="3456"/>
      </w:tblGrid>
      <w:tr w:rsidR="003A5F01" w14:paraId="7194FB73" w14:textId="77777777">
        <w:trPr>
          <w:trHeight w:val="360"/>
        </w:trPr>
        <w:tc>
          <w:tcPr>
            <w:tcW w:w="1505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16B96EE" w14:textId="77777777" w:rsidR="003A5F01" w:rsidRDefault="008D4B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Revisión</w:t>
            </w:r>
          </w:p>
        </w:tc>
        <w:tc>
          <w:tcPr>
            <w:tcW w:w="808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789D86A" w14:textId="77777777" w:rsidR="003A5F01" w:rsidRDefault="008D4B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del cambio</w:t>
            </w:r>
          </w:p>
        </w:tc>
        <w:tc>
          <w:tcPr>
            <w:tcW w:w="345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E403DF0" w14:textId="77777777" w:rsidR="003A5F01" w:rsidRDefault="008D4B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3A5F01" w14:paraId="24268530" w14:textId="77777777">
        <w:trPr>
          <w:trHeight w:val="360"/>
        </w:trPr>
        <w:tc>
          <w:tcPr>
            <w:tcW w:w="1505" w:type="dxa"/>
            <w:tcBorders>
              <w:top w:val="single" w:sz="2" w:space="0" w:color="000000"/>
            </w:tcBorders>
            <w:vAlign w:val="center"/>
          </w:tcPr>
          <w:p w14:paraId="7B7F4DC1" w14:textId="77777777" w:rsidR="003A5F01" w:rsidRDefault="008D4B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00</w:t>
            </w:r>
          </w:p>
        </w:tc>
        <w:tc>
          <w:tcPr>
            <w:tcW w:w="8080" w:type="dxa"/>
            <w:tcBorders>
              <w:top w:val="single" w:sz="2" w:space="0" w:color="000000"/>
            </w:tcBorders>
            <w:vAlign w:val="center"/>
          </w:tcPr>
          <w:p w14:paraId="5DD6E35E" w14:textId="77777777" w:rsidR="003A5F01" w:rsidRDefault="008D4B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Inicio en el  Sistema de Gestión de Calidad</w:t>
            </w:r>
          </w:p>
        </w:tc>
        <w:tc>
          <w:tcPr>
            <w:tcW w:w="3456" w:type="dxa"/>
            <w:tcBorders>
              <w:top w:val="single" w:sz="2" w:space="0" w:color="000000"/>
            </w:tcBorders>
            <w:vAlign w:val="center"/>
          </w:tcPr>
          <w:p w14:paraId="17DD698A" w14:textId="77777777" w:rsidR="003A5F01" w:rsidRDefault="008D4B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Julio 2014</w:t>
            </w:r>
          </w:p>
        </w:tc>
      </w:tr>
      <w:tr w:rsidR="003A5F01" w14:paraId="6786BBDC" w14:textId="77777777">
        <w:trPr>
          <w:trHeight w:val="333"/>
        </w:trPr>
        <w:tc>
          <w:tcPr>
            <w:tcW w:w="1505" w:type="dxa"/>
          </w:tcPr>
          <w:p w14:paraId="74D042CC" w14:textId="77777777" w:rsidR="003A5F01" w:rsidRDefault="008D4B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080" w:type="dxa"/>
          </w:tcPr>
          <w:p w14:paraId="749F8D6F" w14:textId="77777777" w:rsidR="003A5F01" w:rsidRDefault="008D4B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Actualización de la imagen institucional</w:t>
            </w:r>
          </w:p>
        </w:tc>
        <w:tc>
          <w:tcPr>
            <w:tcW w:w="3456" w:type="dxa"/>
          </w:tcPr>
          <w:p w14:paraId="2801C8F2" w14:textId="77777777" w:rsidR="003A5F01" w:rsidRDefault="008D4B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 15</w:t>
            </w:r>
          </w:p>
        </w:tc>
      </w:tr>
      <w:tr w:rsidR="003A5F01" w14:paraId="249D5B8F" w14:textId="77777777">
        <w:trPr>
          <w:trHeight w:val="360"/>
        </w:trPr>
        <w:tc>
          <w:tcPr>
            <w:tcW w:w="1505" w:type="dxa"/>
          </w:tcPr>
          <w:p w14:paraId="36E1DFDB" w14:textId="77777777" w:rsidR="003A5F01" w:rsidRDefault="008D4B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080" w:type="dxa"/>
          </w:tcPr>
          <w:p w14:paraId="1255B4D8" w14:textId="77777777" w:rsidR="003A5F01" w:rsidRDefault="008D4B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Actualización de Imagen Institucional</w:t>
            </w:r>
          </w:p>
        </w:tc>
        <w:tc>
          <w:tcPr>
            <w:tcW w:w="3456" w:type="dxa"/>
          </w:tcPr>
          <w:p w14:paraId="7D07859A" w14:textId="77777777" w:rsidR="003A5F01" w:rsidRDefault="008D4B17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 20</w:t>
            </w:r>
          </w:p>
        </w:tc>
      </w:tr>
    </w:tbl>
    <w:p w14:paraId="43CE451B" w14:textId="77777777" w:rsidR="003A5F01" w:rsidRDefault="003A5F01">
      <w:pPr>
        <w:rPr>
          <w:rFonts w:ascii="Arial" w:hAnsi="Arial" w:cs="Arial"/>
        </w:rPr>
      </w:pPr>
    </w:p>
    <w:sectPr w:rsidR="003A5F01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274" w:right="1417" w:bottom="1276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4F818" w14:textId="77777777" w:rsidR="00000000" w:rsidRDefault="008D4B17">
      <w:pPr>
        <w:spacing w:after="0" w:line="240" w:lineRule="auto"/>
      </w:pPr>
      <w:r>
        <w:separator/>
      </w:r>
    </w:p>
  </w:endnote>
  <w:endnote w:type="continuationSeparator" w:id="0">
    <w:p w14:paraId="23323820" w14:textId="77777777" w:rsidR="00000000" w:rsidRDefault="008D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ＭＳ 明朝"/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E3F67" w14:textId="77777777" w:rsidR="003A5F01" w:rsidRDefault="003A5F01">
    <w:pPr>
      <w:pStyle w:val="Piedepgina"/>
      <w:rPr>
        <w:lang w:eastAsia="es-MX"/>
      </w:rPr>
    </w:pPr>
  </w:p>
  <w:p w14:paraId="210353AC" w14:textId="77777777" w:rsidR="003A5F01" w:rsidRDefault="008D4B17">
    <w:pPr>
      <w:pStyle w:val="Piedepgina"/>
      <w:rPr>
        <w:lang w:val="es-MX"/>
      </w:rPr>
    </w:pPr>
    <w:r>
      <w:rPr>
        <w:rFonts w:ascii="Arial" w:hAnsi="Arial" w:cs="Arial"/>
        <w:sz w:val="18"/>
        <w:szCs w:val="18"/>
        <w:lang w:val="es-MX" w:eastAsia="es-MX"/>
      </w:rPr>
      <w:t xml:space="preserve">SIN CÓDIGO Rev. 02 </w:t>
    </w:r>
    <w:r>
      <w:rPr>
        <w:rFonts w:ascii="Arial" w:hAnsi="Arial" w:cs="Arial"/>
        <w:sz w:val="18"/>
        <w:szCs w:val="18"/>
        <w:lang w:val="en-US" w:eastAsia="es-MX"/>
      </w:rPr>
      <w:t>DIC</w:t>
    </w:r>
    <w:r>
      <w:rPr>
        <w:rFonts w:ascii="Arial" w:hAnsi="Arial" w:cs="Arial"/>
        <w:sz w:val="18"/>
        <w:szCs w:val="18"/>
        <w:lang w:val="es-MX" w:eastAsia="es-MX"/>
      </w:rPr>
      <w:t xml:space="preserve"> </w:t>
    </w:r>
    <w:r>
      <w:rPr>
        <w:rFonts w:ascii="Arial" w:hAnsi="Arial" w:cs="Arial"/>
        <w:sz w:val="18"/>
        <w:szCs w:val="18"/>
        <w:lang w:val="en-US" w:eastAsia="es-MX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178BC" w14:textId="77777777" w:rsidR="003A5F01" w:rsidRDefault="003A5F01">
    <w:pPr>
      <w:pStyle w:val="Piedepgina"/>
      <w:rPr>
        <w:lang w:eastAsia="es-MX"/>
      </w:rPr>
    </w:pPr>
  </w:p>
  <w:p w14:paraId="75718ABA" w14:textId="77777777" w:rsidR="003A5F01" w:rsidRDefault="008D4B17">
    <w:pPr>
      <w:pStyle w:val="Piedepgina"/>
      <w:rPr>
        <w:lang w:val="es-MX"/>
      </w:rPr>
    </w:pPr>
    <w:r>
      <w:rPr>
        <w:rFonts w:ascii="Arial" w:hAnsi="Arial" w:cs="Arial"/>
        <w:sz w:val="18"/>
        <w:szCs w:val="18"/>
        <w:lang w:val="es-MX" w:eastAsia="es-MX"/>
      </w:rPr>
      <w:t xml:space="preserve">SIN CÓDIGO Rev. 02 </w:t>
    </w:r>
    <w:r>
      <w:rPr>
        <w:rFonts w:ascii="Arial" w:hAnsi="Arial" w:cs="Arial"/>
        <w:sz w:val="18"/>
        <w:szCs w:val="18"/>
        <w:lang w:val="en-US" w:eastAsia="es-MX"/>
      </w:rPr>
      <w:t>DIC 20</w:t>
    </w:r>
  </w:p>
  <w:p w14:paraId="1FE3F7E2" w14:textId="77777777" w:rsidR="003A5F01" w:rsidRDefault="003A5F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DF393" w14:textId="77777777" w:rsidR="00000000" w:rsidRDefault="008D4B17">
      <w:pPr>
        <w:spacing w:after="0" w:line="240" w:lineRule="auto"/>
      </w:pPr>
      <w:r>
        <w:separator/>
      </w:r>
    </w:p>
  </w:footnote>
  <w:footnote w:type="continuationSeparator" w:id="0">
    <w:p w14:paraId="5326CDB1" w14:textId="77777777" w:rsidR="00000000" w:rsidRDefault="008D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4251E" w14:textId="77777777" w:rsidR="003A5F01" w:rsidRDefault="008D4B17">
    <w:pPr>
      <w:pStyle w:val="Encabezado"/>
      <w:jc w:val="center"/>
      <w:rPr>
        <w:rFonts w:ascii="Arial" w:hAnsi="Arial" w:cs="Arial"/>
        <w:b/>
        <w:lang w:val="es-MX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0230399" wp14:editId="2A4DAED8">
          <wp:simplePos x="0" y="0"/>
          <wp:positionH relativeFrom="column">
            <wp:posOffset>8009255</wp:posOffset>
          </wp:positionH>
          <wp:positionV relativeFrom="paragraph">
            <wp:posOffset>-189230</wp:posOffset>
          </wp:positionV>
          <wp:extent cx="599440" cy="917575"/>
          <wp:effectExtent l="0" t="0" r="10160" b="15875"/>
          <wp:wrapSquare wrapText="bothSides"/>
          <wp:docPr id="4" name="Imagen 4" descr="INR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R 20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440" cy="9175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395908" wp14:editId="1019431A">
          <wp:simplePos x="0" y="0"/>
          <wp:positionH relativeFrom="column">
            <wp:posOffset>-495300</wp:posOffset>
          </wp:positionH>
          <wp:positionV relativeFrom="paragraph">
            <wp:posOffset>-273685</wp:posOffset>
          </wp:positionV>
          <wp:extent cx="1052195" cy="972185"/>
          <wp:effectExtent l="0" t="0" r="14605" b="18415"/>
          <wp:wrapSquare wrapText="bothSides"/>
          <wp:docPr id="2" name="Imagen 2" descr="SS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 202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2195" cy="9721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lang w:val="es-MX"/>
      </w:rPr>
      <w:t>DIRECCIÓN QUIRÚRGICA</w:t>
    </w:r>
  </w:p>
  <w:p w14:paraId="5340943D" w14:textId="77777777" w:rsidR="003A5F01" w:rsidRDefault="008D4B17">
    <w:pPr>
      <w:pStyle w:val="Encabezado"/>
      <w:jc w:val="center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SUBDIRECCIÓN DE ENFERMERÍA</w:t>
    </w:r>
  </w:p>
  <w:p w14:paraId="6F83C5AB" w14:textId="77777777" w:rsidR="003A5F01" w:rsidRDefault="008D4B17">
    <w:pPr>
      <w:pStyle w:val="Encabezado"/>
      <w:jc w:val="center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PLAN DE CUIDADOS DE ENFERMERÍA EN CIRUGÍA OFTALMICA</w:t>
    </w:r>
  </w:p>
  <w:p w14:paraId="2D432556" w14:textId="77777777" w:rsidR="003A5F01" w:rsidRDefault="003A5F01">
    <w:pPr>
      <w:pStyle w:val="Encabezado"/>
      <w:jc w:val="cent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D790D" w14:textId="77777777" w:rsidR="003A5F01" w:rsidRDefault="008D4B17">
    <w:pPr>
      <w:pStyle w:val="Encabezado"/>
      <w:jc w:val="center"/>
      <w:rPr>
        <w:rFonts w:ascii="Arial" w:hAnsi="Arial" w:cs="Arial"/>
        <w:b/>
        <w:lang w:val="es-MX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43002F4" wp14:editId="30EE2D0F">
          <wp:simplePos x="0" y="0"/>
          <wp:positionH relativeFrom="column">
            <wp:posOffset>7935595</wp:posOffset>
          </wp:positionH>
          <wp:positionV relativeFrom="paragraph">
            <wp:posOffset>-327660</wp:posOffset>
          </wp:positionV>
          <wp:extent cx="599440" cy="917575"/>
          <wp:effectExtent l="0" t="0" r="10160" b="15875"/>
          <wp:wrapSquare wrapText="bothSides"/>
          <wp:docPr id="3" name="Imagen 3" descr="INR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R 20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440" cy="9175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43758C" wp14:editId="03015CEF">
          <wp:simplePos x="0" y="0"/>
          <wp:positionH relativeFrom="column">
            <wp:posOffset>-400050</wp:posOffset>
          </wp:positionH>
          <wp:positionV relativeFrom="paragraph">
            <wp:posOffset>-305435</wp:posOffset>
          </wp:positionV>
          <wp:extent cx="1052195" cy="972185"/>
          <wp:effectExtent l="0" t="0" r="14605" b="18415"/>
          <wp:wrapSquare wrapText="bothSides"/>
          <wp:docPr id="1" name="Imagen 1" descr="SS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SS 202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2195" cy="9721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lang w:val="es-MX"/>
      </w:rPr>
      <w:t>DIRECCIÓN QUIRÚRGICA</w:t>
    </w:r>
  </w:p>
  <w:p w14:paraId="3D49DD6F" w14:textId="77777777" w:rsidR="003A5F01" w:rsidRDefault="008D4B17">
    <w:pPr>
      <w:pStyle w:val="Encabezado"/>
      <w:jc w:val="center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SUBDIRECCIÓN DE ENFERMERÍA</w:t>
    </w:r>
  </w:p>
  <w:p w14:paraId="55C0D2F3" w14:textId="77777777" w:rsidR="003A5F01" w:rsidRDefault="008D4B17">
    <w:pPr>
      <w:pStyle w:val="Encabezado"/>
      <w:jc w:val="center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PLAN DE CUIDADO ESTANDARIZADO DE ENFERMERÍA EN CIRUGÍA OFTALMICA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28D"/>
    <w:multiLevelType w:val="multilevel"/>
    <w:tmpl w:val="0155528D"/>
    <w:lvl w:ilvl="0">
      <w:start w:val="1"/>
      <w:numFmt w:val="bullet"/>
      <w:lvlText w:val=""/>
      <w:lvlJc w:val="left"/>
      <w:pPr>
        <w:tabs>
          <w:tab w:val="left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F0ED1"/>
    <w:multiLevelType w:val="multilevel"/>
    <w:tmpl w:val="017F0ED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C21C3"/>
    <w:multiLevelType w:val="multilevel"/>
    <w:tmpl w:val="01CC21C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06CE7"/>
    <w:multiLevelType w:val="multilevel"/>
    <w:tmpl w:val="13C06CE7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CE7BA6"/>
    <w:multiLevelType w:val="multilevel"/>
    <w:tmpl w:val="13CE7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53545"/>
    <w:multiLevelType w:val="multilevel"/>
    <w:tmpl w:val="1405354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24815"/>
    <w:multiLevelType w:val="multilevel"/>
    <w:tmpl w:val="1A22481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84AAE"/>
    <w:multiLevelType w:val="multilevel"/>
    <w:tmpl w:val="1A684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E62038"/>
    <w:multiLevelType w:val="multilevel"/>
    <w:tmpl w:val="1EE62038"/>
    <w:lvl w:ilvl="0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3227E0D"/>
    <w:multiLevelType w:val="multilevel"/>
    <w:tmpl w:val="23227E0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86BE2"/>
    <w:multiLevelType w:val="multilevel"/>
    <w:tmpl w:val="2B186BE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D1C6F"/>
    <w:multiLevelType w:val="multilevel"/>
    <w:tmpl w:val="30FD1C6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4B4A8D"/>
    <w:multiLevelType w:val="multilevel"/>
    <w:tmpl w:val="384B4A8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AC4A87"/>
    <w:multiLevelType w:val="multilevel"/>
    <w:tmpl w:val="39AC4A87"/>
    <w:lvl w:ilvl="0">
      <w:start w:val="1"/>
      <w:numFmt w:val="bullet"/>
      <w:lvlText w:val=""/>
      <w:lvlJc w:val="left"/>
      <w:pPr>
        <w:tabs>
          <w:tab w:val="left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50E2"/>
    <w:multiLevelType w:val="multilevel"/>
    <w:tmpl w:val="3AFA50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E1421"/>
    <w:multiLevelType w:val="multilevel"/>
    <w:tmpl w:val="3FCE142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8F1A76"/>
    <w:multiLevelType w:val="multilevel"/>
    <w:tmpl w:val="438F1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B0807"/>
    <w:multiLevelType w:val="multilevel"/>
    <w:tmpl w:val="544B08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A07327"/>
    <w:multiLevelType w:val="multilevel"/>
    <w:tmpl w:val="56A0732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5F2B93"/>
    <w:multiLevelType w:val="multilevel"/>
    <w:tmpl w:val="5A5F2B9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396779"/>
    <w:multiLevelType w:val="multilevel"/>
    <w:tmpl w:val="5F39677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8679A3"/>
    <w:multiLevelType w:val="multilevel"/>
    <w:tmpl w:val="748679A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33239"/>
    <w:multiLevelType w:val="multilevel"/>
    <w:tmpl w:val="7BD3323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926F32"/>
    <w:multiLevelType w:val="multilevel"/>
    <w:tmpl w:val="7E926F32"/>
    <w:lvl w:ilvl="0">
      <w:start w:val="1"/>
      <w:numFmt w:val="bullet"/>
      <w:lvlText w:val=""/>
      <w:lvlJc w:val="left"/>
      <w:pPr>
        <w:tabs>
          <w:tab w:val="left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23"/>
  </w:num>
  <w:num w:numId="5">
    <w:abstractNumId w:val="13"/>
  </w:num>
  <w:num w:numId="6">
    <w:abstractNumId w:val="7"/>
  </w:num>
  <w:num w:numId="7">
    <w:abstractNumId w:val="5"/>
  </w:num>
  <w:num w:numId="8">
    <w:abstractNumId w:val="19"/>
  </w:num>
  <w:num w:numId="9">
    <w:abstractNumId w:val="2"/>
  </w:num>
  <w:num w:numId="10">
    <w:abstractNumId w:val="11"/>
  </w:num>
  <w:num w:numId="11">
    <w:abstractNumId w:val="16"/>
  </w:num>
  <w:num w:numId="12">
    <w:abstractNumId w:val="15"/>
  </w:num>
  <w:num w:numId="13">
    <w:abstractNumId w:val="12"/>
  </w:num>
  <w:num w:numId="14">
    <w:abstractNumId w:val="1"/>
  </w:num>
  <w:num w:numId="15">
    <w:abstractNumId w:val="20"/>
  </w:num>
  <w:num w:numId="16">
    <w:abstractNumId w:val="21"/>
  </w:num>
  <w:num w:numId="17">
    <w:abstractNumId w:val="17"/>
  </w:num>
  <w:num w:numId="18">
    <w:abstractNumId w:val="6"/>
  </w:num>
  <w:num w:numId="19">
    <w:abstractNumId w:val="9"/>
  </w:num>
  <w:num w:numId="20">
    <w:abstractNumId w:val="22"/>
  </w:num>
  <w:num w:numId="21">
    <w:abstractNumId w:val="18"/>
  </w:num>
  <w:num w:numId="22">
    <w:abstractNumId w:val="4"/>
  </w:num>
  <w:num w:numId="23">
    <w:abstractNumId w:val="10"/>
  </w:num>
  <w:num w:numId="2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332"/>
    <w:rsid w:val="00006532"/>
    <w:rsid w:val="00010628"/>
    <w:rsid w:val="00010EB3"/>
    <w:rsid w:val="00012058"/>
    <w:rsid w:val="0002772E"/>
    <w:rsid w:val="000375B5"/>
    <w:rsid w:val="00042DC8"/>
    <w:rsid w:val="00044C62"/>
    <w:rsid w:val="000451AC"/>
    <w:rsid w:val="00046CDC"/>
    <w:rsid w:val="000509CA"/>
    <w:rsid w:val="0005522C"/>
    <w:rsid w:val="00064380"/>
    <w:rsid w:val="00065898"/>
    <w:rsid w:val="0007368E"/>
    <w:rsid w:val="00093896"/>
    <w:rsid w:val="00095237"/>
    <w:rsid w:val="00097F8C"/>
    <w:rsid w:val="000A5CC4"/>
    <w:rsid w:val="000B060A"/>
    <w:rsid w:val="000B1EA7"/>
    <w:rsid w:val="000C1830"/>
    <w:rsid w:val="000C6D97"/>
    <w:rsid w:val="000D2345"/>
    <w:rsid w:val="000E1645"/>
    <w:rsid w:val="000E1E9B"/>
    <w:rsid w:val="000E3FB6"/>
    <w:rsid w:val="000F10A7"/>
    <w:rsid w:val="00111EDD"/>
    <w:rsid w:val="001131CF"/>
    <w:rsid w:val="001154A4"/>
    <w:rsid w:val="0011562B"/>
    <w:rsid w:val="00116D60"/>
    <w:rsid w:val="00122499"/>
    <w:rsid w:val="00130F28"/>
    <w:rsid w:val="00132B5A"/>
    <w:rsid w:val="00132BCC"/>
    <w:rsid w:val="00145BA0"/>
    <w:rsid w:val="00146744"/>
    <w:rsid w:val="00151C81"/>
    <w:rsid w:val="00165039"/>
    <w:rsid w:val="0016679B"/>
    <w:rsid w:val="001729A8"/>
    <w:rsid w:val="00173F44"/>
    <w:rsid w:val="0018553A"/>
    <w:rsid w:val="00187A9F"/>
    <w:rsid w:val="00192869"/>
    <w:rsid w:val="0019731D"/>
    <w:rsid w:val="001B6B8C"/>
    <w:rsid w:val="001C4377"/>
    <w:rsid w:val="001C4AC6"/>
    <w:rsid w:val="001C7A39"/>
    <w:rsid w:val="001D0AA5"/>
    <w:rsid w:val="001D4DDD"/>
    <w:rsid w:val="001D60D6"/>
    <w:rsid w:val="001E212B"/>
    <w:rsid w:val="001E3D63"/>
    <w:rsid w:val="001E6843"/>
    <w:rsid w:val="001F19EE"/>
    <w:rsid w:val="001F1F8D"/>
    <w:rsid w:val="001F4930"/>
    <w:rsid w:val="001F5E04"/>
    <w:rsid w:val="001F77D4"/>
    <w:rsid w:val="002014C7"/>
    <w:rsid w:val="002167E4"/>
    <w:rsid w:val="0021777A"/>
    <w:rsid w:val="00217D72"/>
    <w:rsid w:val="00222696"/>
    <w:rsid w:val="00222732"/>
    <w:rsid w:val="00223CB1"/>
    <w:rsid w:val="00236B47"/>
    <w:rsid w:val="0024608E"/>
    <w:rsid w:val="00251054"/>
    <w:rsid w:val="002526FF"/>
    <w:rsid w:val="00256189"/>
    <w:rsid w:val="00260E96"/>
    <w:rsid w:val="00263D0B"/>
    <w:rsid w:val="00272161"/>
    <w:rsid w:val="00273BD5"/>
    <w:rsid w:val="00275F61"/>
    <w:rsid w:val="002A279A"/>
    <w:rsid w:val="002B76FD"/>
    <w:rsid w:val="002C08ED"/>
    <w:rsid w:val="002D16BA"/>
    <w:rsid w:val="002D3341"/>
    <w:rsid w:val="002E004D"/>
    <w:rsid w:val="002E3B1D"/>
    <w:rsid w:val="003063D3"/>
    <w:rsid w:val="00311287"/>
    <w:rsid w:val="00312407"/>
    <w:rsid w:val="0031623E"/>
    <w:rsid w:val="00316F17"/>
    <w:rsid w:val="00321135"/>
    <w:rsid w:val="00322772"/>
    <w:rsid w:val="003375CD"/>
    <w:rsid w:val="00343AF2"/>
    <w:rsid w:val="00351585"/>
    <w:rsid w:val="00354BBC"/>
    <w:rsid w:val="00362223"/>
    <w:rsid w:val="00365431"/>
    <w:rsid w:val="0036693D"/>
    <w:rsid w:val="003675AA"/>
    <w:rsid w:val="00391527"/>
    <w:rsid w:val="00392446"/>
    <w:rsid w:val="003A0C62"/>
    <w:rsid w:val="003A44BE"/>
    <w:rsid w:val="003A5F01"/>
    <w:rsid w:val="003B1487"/>
    <w:rsid w:val="003C2683"/>
    <w:rsid w:val="003C39AD"/>
    <w:rsid w:val="003C3D8C"/>
    <w:rsid w:val="003C7BDE"/>
    <w:rsid w:val="003E79E6"/>
    <w:rsid w:val="003F2187"/>
    <w:rsid w:val="00405285"/>
    <w:rsid w:val="00405F00"/>
    <w:rsid w:val="0043331C"/>
    <w:rsid w:val="004700A3"/>
    <w:rsid w:val="004753C8"/>
    <w:rsid w:val="00476F52"/>
    <w:rsid w:val="00477135"/>
    <w:rsid w:val="004911FF"/>
    <w:rsid w:val="00493EDE"/>
    <w:rsid w:val="004941C4"/>
    <w:rsid w:val="00495332"/>
    <w:rsid w:val="004A04B4"/>
    <w:rsid w:val="004A4D4E"/>
    <w:rsid w:val="004B33F7"/>
    <w:rsid w:val="004B38D4"/>
    <w:rsid w:val="004C0947"/>
    <w:rsid w:val="004C3B48"/>
    <w:rsid w:val="004C7FA4"/>
    <w:rsid w:val="004D235E"/>
    <w:rsid w:val="004E4AA4"/>
    <w:rsid w:val="004F0878"/>
    <w:rsid w:val="004F09E8"/>
    <w:rsid w:val="005012A5"/>
    <w:rsid w:val="00503982"/>
    <w:rsid w:val="00512A45"/>
    <w:rsid w:val="00513A61"/>
    <w:rsid w:val="00526D2C"/>
    <w:rsid w:val="005275DF"/>
    <w:rsid w:val="0053319B"/>
    <w:rsid w:val="00540173"/>
    <w:rsid w:val="005413C7"/>
    <w:rsid w:val="00542A02"/>
    <w:rsid w:val="00544031"/>
    <w:rsid w:val="00550FCD"/>
    <w:rsid w:val="005523D6"/>
    <w:rsid w:val="00555C46"/>
    <w:rsid w:val="00562755"/>
    <w:rsid w:val="00567FE1"/>
    <w:rsid w:val="0058194E"/>
    <w:rsid w:val="00581DBD"/>
    <w:rsid w:val="005829B5"/>
    <w:rsid w:val="00594FBB"/>
    <w:rsid w:val="005A0277"/>
    <w:rsid w:val="005B0A0D"/>
    <w:rsid w:val="005B3FF0"/>
    <w:rsid w:val="005D05BE"/>
    <w:rsid w:val="005D2FA3"/>
    <w:rsid w:val="005D672F"/>
    <w:rsid w:val="005E14A9"/>
    <w:rsid w:val="005E2168"/>
    <w:rsid w:val="005E7E07"/>
    <w:rsid w:val="005F2B53"/>
    <w:rsid w:val="00601530"/>
    <w:rsid w:val="006141B2"/>
    <w:rsid w:val="006145AF"/>
    <w:rsid w:val="0062791C"/>
    <w:rsid w:val="00637F1E"/>
    <w:rsid w:val="00640F28"/>
    <w:rsid w:val="00642F0C"/>
    <w:rsid w:val="00643578"/>
    <w:rsid w:val="006438F2"/>
    <w:rsid w:val="00646F4A"/>
    <w:rsid w:val="0064779D"/>
    <w:rsid w:val="00653DB5"/>
    <w:rsid w:val="00663CE0"/>
    <w:rsid w:val="00665011"/>
    <w:rsid w:val="00665C78"/>
    <w:rsid w:val="00666A49"/>
    <w:rsid w:val="006708FE"/>
    <w:rsid w:val="00676C96"/>
    <w:rsid w:val="00682C5E"/>
    <w:rsid w:val="00690E87"/>
    <w:rsid w:val="00694FA2"/>
    <w:rsid w:val="006A2F10"/>
    <w:rsid w:val="006A6FBE"/>
    <w:rsid w:val="006A7013"/>
    <w:rsid w:val="006B258E"/>
    <w:rsid w:val="006B2DD9"/>
    <w:rsid w:val="006B7E77"/>
    <w:rsid w:val="006C25AF"/>
    <w:rsid w:val="006C2A75"/>
    <w:rsid w:val="006C368C"/>
    <w:rsid w:val="006C51F9"/>
    <w:rsid w:val="006D1365"/>
    <w:rsid w:val="006D4517"/>
    <w:rsid w:val="006D538B"/>
    <w:rsid w:val="006D695A"/>
    <w:rsid w:val="006E5185"/>
    <w:rsid w:val="006E6AC7"/>
    <w:rsid w:val="006F116D"/>
    <w:rsid w:val="006F2ED2"/>
    <w:rsid w:val="006F66E0"/>
    <w:rsid w:val="006F6DE2"/>
    <w:rsid w:val="0070533E"/>
    <w:rsid w:val="00706C3E"/>
    <w:rsid w:val="00716D37"/>
    <w:rsid w:val="00737448"/>
    <w:rsid w:val="007411FA"/>
    <w:rsid w:val="007621F9"/>
    <w:rsid w:val="00763548"/>
    <w:rsid w:val="00772B6B"/>
    <w:rsid w:val="0079472A"/>
    <w:rsid w:val="007A0099"/>
    <w:rsid w:val="007A0AA2"/>
    <w:rsid w:val="007A3FDF"/>
    <w:rsid w:val="007A55FA"/>
    <w:rsid w:val="007B3E4C"/>
    <w:rsid w:val="007B5D5C"/>
    <w:rsid w:val="007B636A"/>
    <w:rsid w:val="007D088A"/>
    <w:rsid w:val="007D2DE5"/>
    <w:rsid w:val="007D6089"/>
    <w:rsid w:val="007F3451"/>
    <w:rsid w:val="007F6DBB"/>
    <w:rsid w:val="008063C8"/>
    <w:rsid w:val="00812802"/>
    <w:rsid w:val="0082579C"/>
    <w:rsid w:val="00835848"/>
    <w:rsid w:val="008417AB"/>
    <w:rsid w:val="00843AC0"/>
    <w:rsid w:val="00845F8B"/>
    <w:rsid w:val="0086134F"/>
    <w:rsid w:val="00883F4E"/>
    <w:rsid w:val="00895E9C"/>
    <w:rsid w:val="008A6CCA"/>
    <w:rsid w:val="008B4A94"/>
    <w:rsid w:val="008D11C1"/>
    <w:rsid w:val="008D4B17"/>
    <w:rsid w:val="008D51DC"/>
    <w:rsid w:val="008E2D60"/>
    <w:rsid w:val="008F1446"/>
    <w:rsid w:val="009019CB"/>
    <w:rsid w:val="00915774"/>
    <w:rsid w:val="00920604"/>
    <w:rsid w:val="00926220"/>
    <w:rsid w:val="0095108A"/>
    <w:rsid w:val="00955F66"/>
    <w:rsid w:val="009611D1"/>
    <w:rsid w:val="00964FE2"/>
    <w:rsid w:val="00996027"/>
    <w:rsid w:val="009A12F2"/>
    <w:rsid w:val="009A58F9"/>
    <w:rsid w:val="009A7186"/>
    <w:rsid w:val="009B44FE"/>
    <w:rsid w:val="009C463B"/>
    <w:rsid w:val="009D24DA"/>
    <w:rsid w:val="009D54E3"/>
    <w:rsid w:val="009D7659"/>
    <w:rsid w:val="009E0450"/>
    <w:rsid w:val="009E056E"/>
    <w:rsid w:val="009E7275"/>
    <w:rsid w:val="009F278C"/>
    <w:rsid w:val="009F42A5"/>
    <w:rsid w:val="009F7428"/>
    <w:rsid w:val="00A1212A"/>
    <w:rsid w:val="00A42808"/>
    <w:rsid w:val="00A50AAB"/>
    <w:rsid w:val="00A5130C"/>
    <w:rsid w:val="00A54F51"/>
    <w:rsid w:val="00A55315"/>
    <w:rsid w:val="00A5623A"/>
    <w:rsid w:val="00A608AB"/>
    <w:rsid w:val="00A71717"/>
    <w:rsid w:val="00A71FAD"/>
    <w:rsid w:val="00A73E70"/>
    <w:rsid w:val="00AA2C2E"/>
    <w:rsid w:val="00AB01AF"/>
    <w:rsid w:val="00AD3399"/>
    <w:rsid w:val="00AE11F3"/>
    <w:rsid w:val="00AE553A"/>
    <w:rsid w:val="00AE71C2"/>
    <w:rsid w:val="00AF4E65"/>
    <w:rsid w:val="00AF561E"/>
    <w:rsid w:val="00B0130A"/>
    <w:rsid w:val="00B11AAF"/>
    <w:rsid w:val="00B33512"/>
    <w:rsid w:val="00B35053"/>
    <w:rsid w:val="00B357B6"/>
    <w:rsid w:val="00B37004"/>
    <w:rsid w:val="00B411AD"/>
    <w:rsid w:val="00B4776A"/>
    <w:rsid w:val="00B5408A"/>
    <w:rsid w:val="00B76D07"/>
    <w:rsid w:val="00B94D9F"/>
    <w:rsid w:val="00B94FF9"/>
    <w:rsid w:val="00B95587"/>
    <w:rsid w:val="00BB790D"/>
    <w:rsid w:val="00BC0345"/>
    <w:rsid w:val="00BC40DE"/>
    <w:rsid w:val="00BF193D"/>
    <w:rsid w:val="00C13F45"/>
    <w:rsid w:val="00C20506"/>
    <w:rsid w:val="00C248FE"/>
    <w:rsid w:val="00C33B3E"/>
    <w:rsid w:val="00C429AE"/>
    <w:rsid w:val="00C52211"/>
    <w:rsid w:val="00C65740"/>
    <w:rsid w:val="00C66D51"/>
    <w:rsid w:val="00C7198D"/>
    <w:rsid w:val="00C72F95"/>
    <w:rsid w:val="00C82C18"/>
    <w:rsid w:val="00C86F11"/>
    <w:rsid w:val="00C918B1"/>
    <w:rsid w:val="00CB2864"/>
    <w:rsid w:val="00CB6BF2"/>
    <w:rsid w:val="00CC0CC5"/>
    <w:rsid w:val="00CC1FB9"/>
    <w:rsid w:val="00CC5B90"/>
    <w:rsid w:val="00CC7514"/>
    <w:rsid w:val="00CE43B6"/>
    <w:rsid w:val="00CE519A"/>
    <w:rsid w:val="00CE5687"/>
    <w:rsid w:val="00CF734F"/>
    <w:rsid w:val="00D04ACC"/>
    <w:rsid w:val="00D05846"/>
    <w:rsid w:val="00D05DCB"/>
    <w:rsid w:val="00D13BA8"/>
    <w:rsid w:val="00D15E55"/>
    <w:rsid w:val="00D20578"/>
    <w:rsid w:val="00D2608D"/>
    <w:rsid w:val="00D31BA6"/>
    <w:rsid w:val="00D34956"/>
    <w:rsid w:val="00D446AC"/>
    <w:rsid w:val="00D4486F"/>
    <w:rsid w:val="00D461AD"/>
    <w:rsid w:val="00D46235"/>
    <w:rsid w:val="00D57246"/>
    <w:rsid w:val="00D605F3"/>
    <w:rsid w:val="00D61112"/>
    <w:rsid w:val="00D6154F"/>
    <w:rsid w:val="00D70736"/>
    <w:rsid w:val="00D730F3"/>
    <w:rsid w:val="00D737DC"/>
    <w:rsid w:val="00D75172"/>
    <w:rsid w:val="00D76386"/>
    <w:rsid w:val="00D870B3"/>
    <w:rsid w:val="00D87388"/>
    <w:rsid w:val="00DA005F"/>
    <w:rsid w:val="00DA12CC"/>
    <w:rsid w:val="00DA40E8"/>
    <w:rsid w:val="00DA7121"/>
    <w:rsid w:val="00DC69CA"/>
    <w:rsid w:val="00DD54F8"/>
    <w:rsid w:val="00DD57F4"/>
    <w:rsid w:val="00DE048F"/>
    <w:rsid w:val="00DE10C5"/>
    <w:rsid w:val="00DE143C"/>
    <w:rsid w:val="00DE5BB6"/>
    <w:rsid w:val="00DE5BEB"/>
    <w:rsid w:val="00DE5C5E"/>
    <w:rsid w:val="00DF0B26"/>
    <w:rsid w:val="00DF348B"/>
    <w:rsid w:val="00DF7EDB"/>
    <w:rsid w:val="00E206C6"/>
    <w:rsid w:val="00E35066"/>
    <w:rsid w:val="00E4190E"/>
    <w:rsid w:val="00E42EDD"/>
    <w:rsid w:val="00E55FAD"/>
    <w:rsid w:val="00E67652"/>
    <w:rsid w:val="00E72EAE"/>
    <w:rsid w:val="00E744C5"/>
    <w:rsid w:val="00E81D19"/>
    <w:rsid w:val="00E86FB8"/>
    <w:rsid w:val="00E94F79"/>
    <w:rsid w:val="00EB4A9F"/>
    <w:rsid w:val="00EB7382"/>
    <w:rsid w:val="00EB77D0"/>
    <w:rsid w:val="00EB7EDD"/>
    <w:rsid w:val="00EC3FF1"/>
    <w:rsid w:val="00ED4A5F"/>
    <w:rsid w:val="00EE2738"/>
    <w:rsid w:val="00EE7341"/>
    <w:rsid w:val="00EF7749"/>
    <w:rsid w:val="00F05514"/>
    <w:rsid w:val="00F10BD8"/>
    <w:rsid w:val="00F231DB"/>
    <w:rsid w:val="00F43560"/>
    <w:rsid w:val="00F46BF5"/>
    <w:rsid w:val="00F511A6"/>
    <w:rsid w:val="00F52BDF"/>
    <w:rsid w:val="00F64ABE"/>
    <w:rsid w:val="00F82609"/>
    <w:rsid w:val="00F87D7A"/>
    <w:rsid w:val="00F96583"/>
    <w:rsid w:val="00FA2EDF"/>
    <w:rsid w:val="00FA66AC"/>
    <w:rsid w:val="00FB2663"/>
    <w:rsid w:val="00FB502E"/>
    <w:rsid w:val="00FC143D"/>
    <w:rsid w:val="00FC4FA0"/>
    <w:rsid w:val="00FC5D60"/>
    <w:rsid w:val="00FC754C"/>
    <w:rsid w:val="00FD4633"/>
    <w:rsid w:val="00FD66E8"/>
    <w:rsid w:val="00FE2A3E"/>
    <w:rsid w:val="00FE741F"/>
    <w:rsid w:val="00FE7602"/>
    <w:rsid w:val="00FF42B1"/>
    <w:rsid w:val="00FF53E5"/>
    <w:rsid w:val="6D8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2F3C77EF"/>
  <w15:docId w15:val="{55548344-EA13-4456-8E33-92A8CC72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qFormat="1"/>
    <w:lsdException w:name="caption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-3969"/>
        <w:tab w:val="left" w:pos="284"/>
      </w:tabs>
      <w:spacing w:before="60" w:after="60" w:line="360" w:lineRule="auto"/>
      <w:outlineLvl w:val="0"/>
    </w:pPr>
    <w:rPr>
      <w:rFonts w:ascii="Arial" w:hAnsi="Arial"/>
      <w:b/>
      <w:sz w:val="22"/>
      <w:szCs w:val="20"/>
      <w:lang w:val="zh-CN" w:eastAsia="ar-SA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Pr>
      <w:sz w:val="28"/>
      <w:szCs w:val="20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styleId="Textocomentario">
    <w:name w:val="annotation text"/>
    <w:basedOn w:val="Normal"/>
    <w:link w:val="TextocomentarioCar"/>
    <w:qFormat/>
    <w:rPr>
      <w:sz w:val="20"/>
      <w:szCs w:val="20"/>
      <w:lang w:val="zh-CN"/>
    </w:rPr>
  </w:style>
  <w:style w:type="paragraph" w:styleId="Textodeglobo">
    <w:name w:val="Balloon Text"/>
    <w:basedOn w:val="Normal"/>
    <w:link w:val="TextodegloboCar"/>
    <w:qFormat/>
    <w:rPr>
      <w:rFonts w:ascii="Tahoma" w:hAnsi="Tahoma"/>
      <w:sz w:val="16"/>
      <w:szCs w:val="16"/>
      <w:lang w:val="zh-CN"/>
    </w:rPr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  <w:rPr>
      <w:lang w:val="zh-CN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zh-CN"/>
    </w:rPr>
  </w:style>
  <w:style w:type="paragraph" w:styleId="Sangradetextonormal">
    <w:name w:val="Body Text Indent"/>
    <w:basedOn w:val="Normal"/>
    <w:link w:val="SangradetextonormalCar"/>
    <w:qFormat/>
    <w:pPr>
      <w:ind w:left="720"/>
      <w:jc w:val="both"/>
    </w:pPr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419"/>
        <w:tab w:val="right" w:pos="8838"/>
      </w:tabs>
    </w:pPr>
    <w:rPr>
      <w:lang w:val="zh-CN"/>
    </w:rPr>
  </w:style>
  <w:style w:type="paragraph" w:styleId="Textoindependiente">
    <w:name w:val="Body Text"/>
    <w:basedOn w:val="Normal"/>
    <w:link w:val="TextoindependienteCar"/>
    <w:qFormat/>
    <w:pPr>
      <w:spacing w:after="120"/>
    </w:pPr>
    <w:rPr>
      <w:lang w:val="zh-CN"/>
    </w:rPr>
  </w:style>
  <w:style w:type="paragraph" w:styleId="Textoindependiente3">
    <w:name w:val="Body Text 3"/>
    <w:basedOn w:val="Normal"/>
    <w:link w:val="Textoindependiente3Car"/>
    <w:qFormat/>
    <w:pPr>
      <w:jc w:val="both"/>
    </w:pPr>
    <w:rPr>
      <w:rFonts w:ascii="Arial" w:hAnsi="Arial"/>
      <w:b/>
      <w:i/>
      <w:iCs/>
      <w:snapToGrid w:val="0"/>
      <w:sz w:val="20"/>
      <w:szCs w:val="20"/>
      <w:lang w:val="zh-CN" w:eastAsia="en-US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qFormat/>
    <w:rPr>
      <w:b/>
      <w:bCs/>
    </w:rPr>
  </w:style>
  <w:style w:type="table" w:styleId="Tablaconcuadrcula">
    <w:name w:val="Table Grid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qFormat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qFormat/>
    <w:rPr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qFormat/>
    <w:rPr>
      <w:rFonts w:ascii="Calibri" w:hAnsi="Calibri"/>
      <w:sz w:val="22"/>
      <w:szCs w:val="22"/>
      <w:lang w:val="es-ES" w:eastAsia="en-US" w:bidi="ar-SA"/>
    </w:rPr>
  </w:style>
  <w:style w:type="character" w:customStyle="1" w:styleId="TextodegloboCar">
    <w:name w:val="Texto de globo Car"/>
    <w:link w:val="Textodeglobo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arCar1CharCharCarCarCharChar">
    <w:name w:val="Car Car1 Char Char Car Car Char Char"/>
    <w:basedOn w:val="Normal"/>
    <w:next w:val="Normal"/>
    <w:qFormat/>
    <w:pPr>
      <w:tabs>
        <w:tab w:val="left" w:pos="360"/>
      </w:tabs>
      <w:ind w:left="360" w:hanging="360"/>
    </w:pPr>
    <w:rPr>
      <w:rFonts w:eastAsia="MS Mincho"/>
      <w:lang w:val="en-US" w:eastAsia="ja-JP"/>
    </w:rPr>
  </w:style>
  <w:style w:type="character" w:customStyle="1" w:styleId="Ttulo1Car">
    <w:name w:val="Título 1 Car"/>
    <w:link w:val="Ttulo1"/>
    <w:qFormat/>
    <w:rPr>
      <w:rFonts w:ascii="Arial" w:hAnsi="Arial"/>
      <w:b/>
      <w:sz w:val="22"/>
      <w:lang w:eastAsia="ar-SA"/>
    </w:rPr>
  </w:style>
  <w:style w:type="paragraph" w:customStyle="1" w:styleId="Sangra2detindependiente1">
    <w:name w:val="Sangría 2 de t. independiente1"/>
    <w:basedOn w:val="Normal"/>
    <w:qFormat/>
    <w:pPr>
      <w:tabs>
        <w:tab w:val="left" w:pos="851"/>
      </w:tabs>
      <w:suppressAutoHyphens/>
      <w:ind w:left="851" w:hanging="851"/>
      <w:jc w:val="both"/>
    </w:pPr>
    <w:rPr>
      <w:rFonts w:ascii="Arial" w:hAnsi="Arial"/>
      <w:sz w:val="22"/>
      <w:szCs w:val="20"/>
      <w:lang w:eastAsia="ar-SA"/>
    </w:rPr>
  </w:style>
  <w:style w:type="character" w:customStyle="1" w:styleId="Textoindependiente3Car">
    <w:name w:val="Texto independiente 3 Car"/>
    <w:link w:val="Textoindependiente3"/>
    <w:qFormat/>
    <w:rPr>
      <w:rFonts w:ascii="Arial" w:hAnsi="Arial"/>
      <w:b/>
      <w:i/>
      <w:iCs/>
      <w:snapToGrid w:val="0"/>
      <w:lang w:eastAsia="en-US"/>
    </w:rPr>
  </w:style>
  <w:style w:type="character" w:customStyle="1" w:styleId="SangradetextonormalCar">
    <w:name w:val="Sangría de texto normal Car"/>
    <w:link w:val="Sangradetextonormal"/>
    <w:qFormat/>
    <w:rPr>
      <w:lang w:eastAsia="es-ES"/>
    </w:rPr>
  </w:style>
  <w:style w:type="character" w:customStyle="1" w:styleId="TextocomentarioCar">
    <w:name w:val="Texto comentario Car"/>
    <w:link w:val="Textocomentario"/>
    <w:qFormat/>
    <w:rPr>
      <w:lang w:eastAsia="es-ES"/>
    </w:rPr>
  </w:style>
  <w:style w:type="character" w:customStyle="1" w:styleId="AsuntodelcomentarioCar">
    <w:name w:val="Asunto del comentario Car"/>
    <w:link w:val="Asuntodelcomentario"/>
    <w:qFormat/>
    <w:rPr>
      <w:b/>
      <w:bCs/>
      <w:lang w:eastAsia="es-ES"/>
    </w:rPr>
  </w:style>
  <w:style w:type="character" w:customStyle="1" w:styleId="Ttulo6Car">
    <w:name w:val="Título 6 Car"/>
    <w:link w:val="Ttulo6"/>
    <w:semiHidden/>
    <w:qFormat/>
    <w:rPr>
      <w:rFonts w:ascii="Calibri" w:eastAsia="Times New Roman" w:hAnsi="Calibri" w:cs="Times New Roman"/>
      <w:b/>
      <w:bCs/>
      <w:sz w:val="22"/>
      <w:szCs w:val="22"/>
      <w:lang w:eastAsia="es-ES"/>
    </w:rPr>
  </w:style>
  <w:style w:type="character" w:customStyle="1" w:styleId="TextoindependienteCar">
    <w:name w:val="Texto independiente Car"/>
    <w:link w:val="Textoindependiente"/>
    <w:qFormat/>
    <w:rPr>
      <w:sz w:val="24"/>
      <w:szCs w:val="24"/>
      <w:lang w:eastAsia="es-ES"/>
    </w:rPr>
  </w:style>
  <w:style w:type="character" w:customStyle="1" w:styleId="Textoindependiente2Car">
    <w:name w:val="Texto independiente 2 Car"/>
    <w:link w:val="Textoindependiente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6533D-7E83-4F10-9F1D-841D56F32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2712</Words>
  <Characters>14922</Characters>
  <Application>Microsoft Office Word</Application>
  <DocSecurity>0</DocSecurity>
  <Lines>124</Lines>
  <Paragraphs>35</Paragraphs>
  <ScaleCrop>false</ScaleCrop>
  <Company>Hewlett-Packard</Company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puesto:</dc:title>
  <dc:creator>BELEM</dc:creator>
  <cp:lastModifiedBy>Roberto Pérez Domínguez</cp:lastModifiedBy>
  <cp:revision>3</cp:revision>
  <cp:lastPrinted>2015-08-19T18:48:00Z</cp:lastPrinted>
  <dcterms:created xsi:type="dcterms:W3CDTF">2019-05-03T18:46:00Z</dcterms:created>
  <dcterms:modified xsi:type="dcterms:W3CDTF">2020-12-14T23:32:00Z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3082-10.2.0.6080</vt:lpwstr>
  </property>
</Properties>
</file>