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enStyleDefTable"/>
        <w:tblW w:w="11224" w:type="dxa"/>
        <w:tblInd w:w="-1153" w:type="dxa"/>
        <w:tblBorders>
          <w:top w:val="single" w:sz="4" w:space="0" w:color="FFFFFF"/>
          <w:left w:val="single" w:sz="4" w:space="0" w:color="FFFFFF"/>
          <w:bottom w:val="single" w:sz="4" w:space="0" w:color="FFFFFF"/>
          <w:insideH w:val="single" w:sz="4" w:space="0" w:color="FFFFFF"/>
        </w:tblBorders>
        <w:tblCellMar>
          <w:left w:w="103" w:type="dxa"/>
          <w:right w:w="108" w:type="dxa"/>
        </w:tblCellMar>
        <w:tblLook w:val="04A0"/>
      </w:tblPr>
      <w:tblGrid>
        <w:gridCol w:w="3559"/>
        <w:gridCol w:w="6521"/>
        <w:gridCol w:w="1144"/>
      </w:tblGrid>
      <w:tr w:rsidR="00204DE4">
        <w:trPr>
          <w:trHeight w:val="262"/>
        </w:trPr>
        <w:tc>
          <w:tcPr>
            <w:tcW w:w="3559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204DE4" w:rsidRDefault="00DC4CC1">
            <w:pPr>
              <w:tabs>
                <w:tab w:val="left" w:pos="10170"/>
              </w:tabs>
              <w:spacing w:after="0"/>
              <w:rPr>
                <w:rFonts w:eastAsia="Calibri"/>
                <w:lang w:eastAsia="es-MX"/>
              </w:rPr>
            </w:pPr>
            <w:r>
              <w:rPr>
                <w:rFonts w:eastAsia="Calibri"/>
                <w:noProof/>
                <w:lang w:eastAsia="es-MX"/>
              </w:rPr>
              <w:drawing>
                <wp:anchor distT="0" distB="0" distL="114300" distR="114300" simplePos="0" relativeHeight="251662336" behindDoc="0" locked="0" layoutInCell="1" allowOverlap="1">
                  <wp:simplePos x="350520" y="90360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057275" cy="981075"/>
                  <wp:effectExtent l="0" t="0" r="9525" b="9525"/>
                  <wp:wrapSquare wrapText="bothSides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204DE4" w:rsidRDefault="009328AC">
            <w:pPr>
              <w:spacing w:before="60" w:after="180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DIRECCIÓN GENERAL</w:t>
            </w:r>
          </w:p>
        </w:tc>
        <w:tc>
          <w:tcPr>
            <w:tcW w:w="1144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4DE4" w:rsidRDefault="00164DAB">
            <w:pPr>
              <w:tabs>
                <w:tab w:val="left" w:pos="10170"/>
              </w:tabs>
              <w:spacing w:after="0"/>
              <w:rPr>
                <w:rFonts w:eastAsia="Calibri"/>
                <w:lang w:eastAsia="es-MX"/>
              </w:rPr>
            </w:pPr>
            <w:r>
              <w:rPr>
                <w:noProof/>
                <w:sz w:val="22"/>
                <w:szCs w:val="22"/>
                <w:lang w:eastAsia="es-MX"/>
              </w:rPr>
              <w:drawing>
                <wp:inline distT="0" distB="0" distL="0" distR="0">
                  <wp:extent cx="543559" cy="829309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l="-11" t="-7" r="-10" b="-7"/>
                          <a:stretch/>
                        </pic:blipFill>
                        <pic:spPr bwMode="auto">
                          <a:xfrm>
                            <a:off x="0" y="0"/>
                            <a:ext cx="543559" cy="8293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4DE4">
        <w:trPr>
          <w:trHeight w:val="132"/>
        </w:trPr>
        <w:tc>
          <w:tcPr>
            <w:tcW w:w="3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204DE4" w:rsidRDefault="00204DE4">
            <w:pPr>
              <w:tabs>
                <w:tab w:val="left" w:pos="10170"/>
              </w:tabs>
              <w:spacing w:after="0"/>
              <w:rPr>
                <w:rFonts w:eastAsia="Calibri"/>
                <w:lang w:eastAsia="es-MX"/>
              </w:rPr>
            </w:pPr>
          </w:p>
        </w:tc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204DE4" w:rsidRDefault="00164DAB">
            <w:pPr>
              <w:tabs>
                <w:tab w:val="left" w:pos="10170"/>
              </w:tabs>
              <w:spacing w:after="0"/>
              <w:jc w:val="center"/>
              <w:rPr>
                <w:rFonts w:eastAsia="Calibri"/>
                <w:lang w:eastAsia="es-MX"/>
              </w:rPr>
            </w:pPr>
            <w:r>
              <w:rPr>
                <w:rFonts w:ascii="Arial" w:eastAsia="Calibri" w:hAnsi="Arial" w:cs="Arial"/>
                <w:b/>
                <w:sz w:val="22"/>
                <w:szCs w:val="20"/>
                <w:lang w:eastAsia="es-MX"/>
              </w:rPr>
              <w:t>SUBDIRECCIÓN DE TECNOLOGÍAS DE LA INFORMACIÓN Y COMUNICACIONES</w:t>
            </w:r>
          </w:p>
        </w:tc>
        <w:tc>
          <w:tcPr>
            <w:tcW w:w="11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4DE4" w:rsidRDefault="00204DE4">
            <w:pPr>
              <w:tabs>
                <w:tab w:val="left" w:pos="10170"/>
              </w:tabs>
              <w:spacing w:after="0"/>
              <w:rPr>
                <w:rFonts w:eastAsia="Calibri"/>
                <w:lang w:eastAsia="es-MX"/>
              </w:rPr>
            </w:pPr>
          </w:p>
        </w:tc>
      </w:tr>
      <w:tr w:rsidR="00204DE4">
        <w:trPr>
          <w:trHeight w:val="416"/>
        </w:trPr>
        <w:tc>
          <w:tcPr>
            <w:tcW w:w="3559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204DE4" w:rsidRDefault="00204DE4">
            <w:pPr>
              <w:tabs>
                <w:tab w:val="left" w:pos="10170"/>
              </w:tabs>
              <w:spacing w:after="0"/>
              <w:rPr>
                <w:rFonts w:eastAsia="Calibri"/>
                <w:lang w:eastAsia="es-MX"/>
              </w:rPr>
            </w:pPr>
          </w:p>
        </w:tc>
        <w:tc>
          <w:tcPr>
            <w:tcW w:w="65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FFFFFF"/>
          </w:tcPr>
          <w:p w:rsidR="00204DE4" w:rsidRDefault="00164DAB">
            <w:pPr>
              <w:spacing w:after="0"/>
              <w:jc w:val="center"/>
              <w:rPr>
                <w:rFonts w:ascii="Arial" w:eastAsia="Calibri" w:hAnsi="Arial" w:cs="Arial"/>
                <w:lang w:eastAsia="es-MX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eastAsia="es-MX"/>
              </w:rPr>
              <w:t>Programa de Tecnología</w:t>
            </w:r>
          </w:p>
        </w:tc>
        <w:tc>
          <w:tcPr>
            <w:tcW w:w="1144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204DE4" w:rsidRDefault="00204DE4">
            <w:pPr>
              <w:tabs>
                <w:tab w:val="left" w:pos="10170"/>
              </w:tabs>
              <w:spacing w:after="0"/>
              <w:rPr>
                <w:rFonts w:ascii="Arial" w:eastAsia="Calibri" w:hAnsi="Arial" w:cs="Arial"/>
                <w:lang w:eastAsia="es-MX"/>
              </w:rPr>
            </w:pPr>
          </w:p>
        </w:tc>
      </w:tr>
    </w:tbl>
    <w:p w:rsidR="00204DE4" w:rsidRDefault="00204DE4"/>
    <w:p w:rsidR="00204DE4" w:rsidRDefault="00204DE4">
      <w:pPr>
        <w:spacing w:after="0"/>
        <w:rPr>
          <w:vanish/>
        </w:rPr>
      </w:pPr>
    </w:p>
    <w:tbl>
      <w:tblPr>
        <w:tblStyle w:val="GenStyleDefTable"/>
        <w:tblW w:w="10638" w:type="dxa"/>
        <w:tblInd w:w="-215" w:type="dxa"/>
        <w:tblBorders>
          <w:top w:val="single" w:sz="12" w:space="0" w:color="000000"/>
        </w:tblBorders>
        <w:tblCellMar>
          <w:top w:w="216" w:type="dxa"/>
          <w:left w:w="216" w:type="dxa"/>
          <w:bottom w:w="216" w:type="dxa"/>
          <w:right w:w="216" w:type="dxa"/>
        </w:tblCellMar>
        <w:tblLook w:val="04A0"/>
      </w:tblPr>
      <w:tblGrid>
        <w:gridCol w:w="10638"/>
      </w:tblGrid>
      <w:tr w:rsidR="00204DE4">
        <w:tc>
          <w:tcPr>
            <w:tcW w:w="10638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pStyle w:val="Sinespaciado"/>
            </w:pPr>
          </w:p>
          <w:p w:rsidR="00204DE4" w:rsidRDefault="00164DAB">
            <w:pPr>
              <w:pStyle w:val="Sinespaciado"/>
              <w:rPr>
                <w:lang w:eastAsia="es-MX"/>
              </w:rPr>
            </w:pPr>
            <w:r>
              <w:rPr>
                <w:noProof/>
                <w:lang w:eastAsia="es-MX"/>
              </w:rPr>
              <w:drawing>
                <wp:anchor distT="0" distB="0" distL="114934" distR="114934" simplePos="0" relativeHeight="19" behindDoc="0" locked="0" layoutInCell="1" allowOverlap="1">
                  <wp:simplePos x="0" y="0"/>
                  <wp:positionH relativeFrom="column">
                    <wp:posOffset>5522594</wp:posOffset>
                  </wp:positionH>
                  <wp:positionV relativeFrom="paragraph">
                    <wp:posOffset>10794</wp:posOffset>
                  </wp:positionV>
                  <wp:extent cx="981074" cy="819149"/>
                  <wp:effectExtent l="0" t="0" r="0" b="0"/>
                  <wp:wrapNone/>
                  <wp:docPr id="3" name="Imag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3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 l="-36" t="-43" r="-36" b="-43"/>
                          <a:stretch/>
                        </pic:blipFill>
                        <pic:spPr bwMode="auto">
                          <a:xfrm>
                            <a:off x="0" y="0"/>
                            <a:ext cx="98107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4DAB" w:rsidRDefault="00164DAB" w:rsidP="00164DAB">
            <w:pPr>
              <w:pStyle w:val="Sinespaciado"/>
            </w:pPr>
          </w:p>
          <w:p w:rsidR="00164DAB" w:rsidRDefault="00F83272" w:rsidP="00164DAB">
            <w:pPr>
              <w:pStyle w:val="Sinespaciado"/>
            </w:pPr>
            <w:r>
              <w:rPr>
                <w:noProof/>
                <w:lang w:eastAsia="es-MX"/>
              </w:rPr>
              <w:pict>
                <v:rect id="Rectángulo 12" o:spid="_x0000_s1026" style="position:absolute;margin-left:0;margin-top:-20.45pt;width:510.3pt;height:313.95pt;z-index:251661312;visibility:visible;mso-wrap-distance-left:0;mso-wrap-distance-right:2.48706mm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" filled="f" stroked="f">
                  <v:path arrowok="t"/>
                  <v:textbox inset="0,0,0,0">
                    <w:txbxContent>
                      <w:tbl>
                        <w:tblPr>
                          <w:tblStyle w:val="GenStyleDefTable"/>
                          <w:tblW w:w="10206" w:type="dxa"/>
                          <w:tblInd w:w="0" w:type="dxa"/>
                          <w:tblBorders>
                            <w:bottom w:val="single" w:sz="48" w:space="0" w:color="000000"/>
                            <w:insideH w:val="single" w:sz="48" w:space="0" w:color="000000"/>
                          </w:tblBorders>
                          <w:tblCellMar>
                            <w:left w:w="108" w:type="dxa"/>
                            <w:right w:w="108" w:type="dxa"/>
                          </w:tblCellMar>
                          <w:tblLook w:val="04A0"/>
                        </w:tblPr>
                        <w:tblGrid>
                          <w:gridCol w:w="4609"/>
                          <w:gridCol w:w="348"/>
                          <w:gridCol w:w="274"/>
                          <w:gridCol w:w="4975"/>
                        </w:tblGrid>
                        <w:tr w:rsidR="00164DAB">
                          <w:tc>
                            <w:tcPr>
                              <w:tcW w:w="4957" w:type="dxa"/>
                              <w:gridSpan w:val="2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Cs w:val="20"/>
                                </w:rPr>
                              </w:pPr>
                              <w:r>
                                <w:rPr>
                                  <w:rFonts w:ascii="Cambria" w:hAnsi="Cambria" w:cs="Cambria"/>
                                  <w:color w:val="C00000"/>
                                  <w:sz w:val="56"/>
                                  <w:szCs w:val="76"/>
                                </w:rPr>
                                <w:t xml:space="preserve">Programa de Tecnología </w:t>
                              </w:r>
                            </w:p>
                          </w:tc>
                          <w:tc>
                            <w:tcPr>
                              <w:tcW w:w="274" w:type="dxa"/>
                              <w:tcBorders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64DAB" w:rsidRDefault="00164DAB">
                              <w:pPr>
                                <w:spacing w:before="120" w:after="0"/>
                                <w:rPr>
                                  <w:rFonts w:ascii="Arial" w:eastAsia="Calibri" w:hAnsi="Arial" w:cs="Arial"/>
                                  <w:b/>
                                  <w:color w:val="C0000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975" w:type="dxa"/>
                              <w:tcBorders>
                                <w:left w:val="single" w:sz="12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164DAB" w:rsidRDefault="00164DAB">
                              <w:pPr>
                                <w:spacing w:before="120" w:after="0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56"/>
                                  <w:szCs w:val="20"/>
                                </w:rPr>
                                <w:t>MAAGTICSI</w:t>
                              </w:r>
                            </w:p>
                            <w:p w:rsidR="00164DAB" w:rsidRDefault="00164DAB" w:rsidP="00976ED2">
                              <w:pPr>
                                <w:spacing w:before="120" w:after="0"/>
                                <w:rPr>
                                  <w:rFonts w:ascii="Arial" w:eastAsia="Calibri" w:hAnsi="Arial" w:cs="Arial"/>
                                  <w:b/>
                                  <w:color w:val="365F91"/>
                                  <w:sz w:val="6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164DAB">
                          <w:trPr>
                            <w:trHeight w:val="1008"/>
                          </w:trPr>
                          <w:tc>
                            <w:tcPr>
                              <w:tcW w:w="4609" w:type="dxa"/>
                              <w:vMerge w:val="restart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64DAB" w:rsidRDefault="00164DAB">
                              <w:pPr>
                                <w:spacing w:after="0"/>
                                <w:jc w:val="both"/>
                                <w:rPr>
                                  <w:rFonts w:ascii="Verdana" w:eastAsia="Calibri" w:hAnsi="Verdana" w:cs="Arial"/>
                                </w:rPr>
                              </w:pPr>
                            </w:p>
                            <w:p w:rsidR="00164DAB" w:rsidRPr="00164DAB" w:rsidRDefault="00164DAB" w:rsidP="00164DAB">
                              <w:pPr>
                                <w:spacing w:after="0"/>
                                <w:jc w:val="both"/>
                                <w:rPr>
                                  <w:rFonts w:ascii="Verdana" w:eastAsia="Calibri" w:hAnsi="Verdana"/>
                                  <w:sz w:val="18"/>
                                  <w:szCs w:val="16"/>
                                </w:rPr>
                              </w:pPr>
                            </w:p>
                            <w:p w:rsidR="00164DAB" w:rsidRDefault="00164DAB" w:rsidP="00164DAB">
                              <w:pPr>
                                <w:pStyle w:val="Prrafodelista"/>
                                <w:spacing w:after="0" w:line="240" w:lineRule="auto"/>
                                <w:ind w:left="720"/>
                                <w:jc w:val="both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64DA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Definir un programa de tecnología que incluya la arquitectura tecnológica que considere los dominios tecnológicos necesarios para estandarizar y evolucionar a una infraestructura de Tic que cuente con la capacidad para satisfacer las necesidades actuales y proyectadas de Instituto.</w:t>
                              </w:r>
                            </w:p>
                          </w:tc>
                          <w:tc>
                            <w:tcPr>
                              <w:tcW w:w="5597" w:type="dxa"/>
                              <w:gridSpan w:val="3"/>
                              <w:tcBorders>
                                <w:top w:val="single" w:sz="48" w:space="0" w:color="000000"/>
                                <w:bottom w:val="single" w:sz="48" w:space="0" w:color="000000"/>
                              </w:tcBorders>
                              <w:shd w:val="clear" w:color="auto" w:fill="auto"/>
                            </w:tcPr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  <w:t xml:space="preserve">Proyecto: </w:t>
                              </w: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4F81BD"/>
                                  <w:sz w:val="28"/>
                                  <w:szCs w:val="28"/>
                                </w:rPr>
                                <w:t>ID:</w:t>
                              </w:r>
                            </w:p>
                          </w:tc>
                        </w:tr>
                        <w:tr w:rsidR="00164DAB">
                          <w:trPr>
                            <w:trHeight w:val="1008"/>
                          </w:trPr>
                          <w:tc>
                            <w:tcPr>
                              <w:tcW w:w="4609" w:type="dxa"/>
                              <w:vMerge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64DAB" w:rsidRDefault="00164DAB">
                              <w:pPr>
                                <w:spacing w:after="0"/>
                                <w:rPr>
                                  <w:rFonts w:ascii="Verdana" w:eastAsia="Calibri" w:hAnsi="Verdana"/>
                                  <w:b/>
                                  <w:color w:val="808080"/>
                                  <w:sz w:val="18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5597" w:type="dxa"/>
                              <w:gridSpan w:val="3"/>
                              <w:tcBorders>
                                <w:top w:val="single" w:sz="48" w:space="0" w:color="000000"/>
                              </w:tcBorders>
                              <w:shd w:val="clear" w:color="auto" w:fill="auto"/>
                            </w:tcPr>
                            <w:p w:rsidR="00164DAB" w:rsidRDefault="00164DAB">
                              <w:pPr>
                                <w:spacing w:before="120" w:after="0"/>
                                <w:jc w:val="right"/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Cs w:val="20"/>
                                </w:rPr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Cs w:val="20"/>
                                </w:rPr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Cs w:val="20"/>
                                </w:rPr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Cs w:val="20"/>
                                </w:rPr>
                              </w:pPr>
                            </w:p>
                            <w:p w:rsidR="00164DAB" w:rsidRDefault="00164DAB">
                              <w:pPr>
                                <w:spacing w:before="120" w:after="0"/>
                                <w:jc w:val="right"/>
                                <w:rPr>
                                  <w:rFonts w:ascii="Arial" w:eastAsia="Calibri" w:hAnsi="Arial" w:cs="Arial"/>
                                  <w:b/>
                                  <w:color w:val="80808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64DAB" w:rsidRDefault="00164DAB" w:rsidP="00164DAB">
                        <w:pPr>
                          <w:pStyle w:val="GenStyleDefPar"/>
                        </w:pPr>
                      </w:p>
                    </w:txbxContent>
                  </v:textbox>
                  <w10:wrap type="square" anchorx="margin"/>
                </v:rect>
              </w:pict>
            </w:r>
          </w:p>
          <w:p w:rsidR="00164DAB" w:rsidRDefault="00164DAB" w:rsidP="00164DAB">
            <w:pPr>
              <w:pStyle w:val="Sinespaciado"/>
            </w:pPr>
          </w:p>
          <w:p w:rsidR="00164DAB" w:rsidRDefault="00164DAB" w:rsidP="00164DAB">
            <w:pPr>
              <w:pStyle w:val="Sinespaciado"/>
            </w:pPr>
          </w:p>
          <w:p w:rsidR="00164DAB" w:rsidRDefault="00164DAB" w:rsidP="00164DAB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  <w:p w:rsidR="00164DAB" w:rsidRDefault="00164DAB" w:rsidP="00164DAB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  <w:p w:rsidR="00204DE4" w:rsidRDefault="00204DE4">
            <w:pPr>
              <w:pStyle w:val="Sinespaciado"/>
              <w:rPr>
                <w:rFonts w:ascii="Cambria" w:hAnsi="Cambria" w:cs="Cambria"/>
                <w:sz w:val="36"/>
                <w:szCs w:val="36"/>
              </w:rPr>
            </w:pPr>
          </w:p>
        </w:tc>
      </w:tr>
    </w:tbl>
    <w:p w:rsidR="00204DE4" w:rsidRDefault="00204DE4">
      <w:pPr>
        <w:spacing w:after="0"/>
        <w:rPr>
          <w:vanish/>
        </w:rPr>
      </w:pPr>
    </w:p>
    <w:p w:rsidR="00204DE4" w:rsidRDefault="00204DE4" w:rsidP="00164DAB">
      <w:pPr>
        <w:pStyle w:val="TDC1"/>
        <w:jc w:val="left"/>
      </w:pPr>
    </w:p>
    <w:p w:rsidR="00204DE4" w:rsidRDefault="00204DE4">
      <w:pPr>
        <w:pStyle w:val="TDC1"/>
      </w:pPr>
    </w:p>
    <w:p w:rsidR="00204DE4" w:rsidRDefault="00164DAB">
      <w:pPr>
        <w:pStyle w:val="TDC1"/>
      </w:pPr>
      <w:r>
        <w:t>CONTENIDO</w:t>
      </w:r>
    </w:p>
    <w:p w:rsidR="00204DE4" w:rsidRDefault="00204DE4">
      <w:pPr>
        <w:pStyle w:val="TDC1"/>
        <w:rPr>
          <w:szCs w:val="22"/>
        </w:rPr>
      </w:pP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1.  Objetivo del Documento</w:t>
      </w:r>
      <w:r>
        <w:tab/>
        <w:t>2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2</w:t>
      </w:r>
      <w:r>
        <w:rPr>
          <w:rFonts w:ascii="Calibri" w:hAnsi="Calibri" w:cs="Times New Roman"/>
          <w:szCs w:val="22"/>
          <w:lang w:val="es-MX"/>
        </w:rPr>
        <w:tab/>
        <w:t xml:space="preserve">.   </w:t>
      </w:r>
      <w:r>
        <w:rPr>
          <w:lang w:val="es-ES_tradnl"/>
        </w:rPr>
        <w:t>Abreviaturas y definiciones</w:t>
      </w:r>
      <w:r>
        <w:tab/>
        <w:t>2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3</w:t>
      </w:r>
      <w:r>
        <w:rPr>
          <w:rFonts w:ascii="Calibri" w:hAnsi="Calibri" w:cs="Times New Roman"/>
          <w:szCs w:val="22"/>
          <w:lang w:val="es-MX"/>
        </w:rPr>
        <w:tab/>
      </w:r>
      <w:r>
        <w:rPr>
          <w:lang w:val="es-ES_tradnl"/>
        </w:rPr>
        <w:t>Referencias</w:t>
      </w:r>
      <w:r>
        <w:tab/>
        <w:t>2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4</w:t>
      </w:r>
      <w:r>
        <w:rPr>
          <w:rFonts w:ascii="Calibri" w:hAnsi="Calibri" w:cs="Times New Roman"/>
          <w:szCs w:val="22"/>
          <w:lang w:val="es-MX"/>
        </w:rPr>
        <w:tab/>
      </w:r>
      <w:r>
        <w:rPr>
          <w:lang w:val="es-ES_tradnl"/>
        </w:rPr>
        <w:t>Alcance</w:t>
      </w:r>
      <w:r>
        <w:tab/>
        <w:t>3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5</w:t>
      </w:r>
      <w:r>
        <w:rPr>
          <w:rFonts w:ascii="Calibri" w:hAnsi="Calibri" w:cs="Times New Roman"/>
          <w:szCs w:val="22"/>
          <w:lang w:val="es-MX"/>
        </w:rPr>
        <w:tab/>
      </w:r>
      <w:r>
        <w:rPr>
          <w:lang w:val="es-ES_tradnl"/>
        </w:rPr>
        <w:t>Descripción del estado actual de los dominios tecnológicos</w:t>
      </w:r>
      <w:r>
        <w:tab/>
        <w:t>3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t>6</w:t>
      </w:r>
      <w:r>
        <w:rPr>
          <w:rFonts w:ascii="Calibri" w:hAnsi="Calibri" w:cs="Times New Roman"/>
          <w:szCs w:val="22"/>
          <w:lang w:val="es-MX"/>
        </w:rPr>
        <w:tab/>
      </w:r>
      <w:r>
        <w:rPr>
          <w:lang w:val="es-ES_tradnl"/>
        </w:rPr>
        <w:t>Requerimientos Tecnológicos para la arquitectura deseada</w:t>
      </w:r>
      <w:r>
        <w:tab/>
        <w:t>4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7</w:t>
      </w:r>
      <w:r>
        <w:rPr>
          <w:rFonts w:ascii="Calibri" w:hAnsi="Calibri" w:cs="Times New Roman"/>
          <w:szCs w:val="22"/>
          <w:lang w:val="es-MX"/>
        </w:rPr>
        <w:tab/>
      </w:r>
      <w:r>
        <w:rPr>
          <w:lang w:val="es-ES_tradnl"/>
        </w:rPr>
        <w:t>Estrategias / Programación de implementación</w:t>
      </w:r>
      <w:r>
        <w:tab/>
        <w:t>4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rPr>
          <w:lang w:val="es-ES_tradnl"/>
        </w:rPr>
        <w:t>8</w:t>
      </w:r>
      <w:r>
        <w:rPr>
          <w:rFonts w:ascii="Calibri" w:hAnsi="Calibri" w:cs="Times New Roman"/>
          <w:szCs w:val="22"/>
          <w:lang w:val="es-MX"/>
        </w:rPr>
        <w:tab/>
      </w:r>
      <w:r>
        <w:rPr>
          <w:lang w:val="es-ES_tradnl"/>
        </w:rPr>
        <w:t>Bitácora de Control de Cambios</w:t>
      </w:r>
      <w:r>
        <w:tab/>
        <w:t>4</w:t>
      </w:r>
    </w:p>
    <w:p w:rsidR="00204DE4" w:rsidRDefault="00164DAB">
      <w:pPr>
        <w:pStyle w:val="TDC1"/>
        <w:rPr>
          <w:rFonts w:ascii="Calibri" w:hAnsi="Calibri" w:cs="Times New Roman"/>
          <w:szCs w:val="22"/>
          <w:lang w:val="es-MX"/>
        </w:rPr>
      </w:pPr>
      <w:r>
        <w:br w:type="page"/>
      </w:r>
    </w:p>
    <w:p w:rsidR="00204DE4" w:rsidRDefault="00164DAB">
      <w:pPr>
        <w:pStyle w:val="Ttulo1"/>
        <w:numPr>
          <w:ilvl w:val="0"/>
          <w:numId w:val="4"/>
        </w:numPr>
        <w:spacing w:before="0" w:after="0"/>
        <w:ind w:left="567" w:hanging="500"/>
        <w:jc w:val="both"/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  <w:lastRenderedPageBreak/>
        <w:t>Objetivo del Documento</w:t>
      </w:r>
    </w:p>
    <w:p w:rsidR="00204DE4" w:rsidRDefault="00164DAB">
      <w:pPr>
        <w:ind w:left="66"/>
        <w:jc w:val="both"/>
        <w:rPr>
          <w:rFonts w:ascii="Arial" w:hAnsi="Arial" w:cs="Arial"/>
          <w:i/>
          <w:color w:val="0070C0"/>
          <w:szCs w:val="18"/>
          <w:lang w:eastAsia="es-MX"/>
        </w:rPr>
      </w:pPr>
      <w:r>
        <w:rPr>
          <w:rFonts w:ascii="Arial" w:hAnsi="Arial" w:cs="Arial"/>
          <w:i/>
          <w:color w:val="0070C0"/>
          <w:szCs w:val="18"/>
          <w:lang w:eastAsia="es-MX"/>
        </w:rPr>
        <w:t>Definir un Programa de tecnología que incluya la arquitectura tecnológica que considere los dominios tecnológicos necesarios para estandarizar y evolucionar a una infraestructura de TIC que cuente con la capacidad para satisfacer las necesidades actuales y proyectadas del  Instituto.</w:t>
      </w:r>
    </w:p>
    <w:p w:rsidR="00204DE4" w:rsidRDefault="00204DE4">
      <w:pPr>
        <w:ind w:left="360"/>
        <w:jc w:val="both"/>
        <w:rPr>
          <w:rFonts w:ascii="Arial" w:hAnsi="Arial" w:cs="Arial"/>
          <w:b/>
          <w:i/>
          <w:color w:val="0070C0"/>
          <w:szCs w:val="22"/>
          <w:lang w:eastAsia="es-MX"/>
        </w:rPr>
      </w:pPr>
    </w:p>
    <w:p w:rsidR="00204DE4" w:rsidRDefault="00164DAB">
      <w:pPr>
        <w:pStyle w:val="Ttulo1"/>
        <w:numPr>
          <w:ilvl w:val="0"/>
          <w:numId w:val="4"/>
        </w:numPr>
        <w:spacing w:before="0" w:after="0"/>
        <w:ind w:left="567" w:hanging="500"/>
        <w:jc w:val="both"/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  <w:t>Abreviaturas y definiciones</w:t>
      </w:r>
    </w:p>
    <w:p w:rsidR="00204DE4" w:rsidRDefault="00204DE4">
      <w:pPr>
        <w:ind w:left="360"/>
        <w:jc w:val="both"/>
        <w:rPr>
          <w:rFonts w:ascii="Arial" w:hAnsi="Arial" w:cs="Arial"/>
          <w:b/>
          <w:caps/>
          <w:color w:val="4F81BD"/>
          <w:szCs w:val="22"/>
          <w:lang w:val="es-ES_tradnl" w:eastAsia="es-MX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53"/>
        <w:gridCol w:w="6896"/>
      </w:tblGrid>
      <w:tr w:rsidR="00204DE4">
        <w:trPr>
          <w:trHeight w:val="567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jc w:val="center"/>
              <w:rPr>
                <w:rFonts w:cs="Tahoma"/>
                <w:b/>
                <w:sz w:val="22"/>
                <w:szCs w:val="22"/>
                <w:lang w:eastAsia="es-MX"/>
              </w:rPr>
            </w:pPr>
            <w:r>
              <w:rPr>
                <w:rFonts w:cs="Tahoma"/>
                <w:b/>
                <w:sz w:val="22"/>
                <w:szCs w:val="22"/>
                <w:lang w:eastAsia="es-MX"/>
              </w:rPr>
              <w:t>Abreviación o acrónimo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jc w:val="center"/>
              <w:rPr>
                <w:rFonts w:cs="Tahoma"/>
                <w:b/>
                <w:sz w:val="22"/>
                <w:szCs w:val="22"/>
                <w:lang w:eastAsia="es-MX"/>
              </w:rPr>
            </w:pPr>
            <w:r>
              <w:rPr>
                <w:rFonts w:cs="Tahoma"/>
                <w:b/>
                <w:sz w:val="22"/>
                <w:szCs w:val="22"/>
                <w:lang w:eastAsia="es-MX"/>
              </w:rPr>
              <w:t>Descripción</w:t>
            </w: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164DAB">
            <w:pPr>
              <w:jc w:val="right"/>
              <w:rPr>
                <w:rFonts w:ascii="Arial" w:hAnsi="Arial" w:cs="Arial"/>
                <w:color w:val="0070C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[Siglas, abreviaciones o acrónimos]</w:t>
            </w: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164DAB">
            <w:pPr>
              <w:rPr>
                <w:rFonts w:ascii="Arial" w:hAnsi="Arial" w:cs="Arial"/>
                <w:color w:val="0070C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[Escribir una breve descripción y/o significado]</w:t>
            </w: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jc w:val="right"/>
              <w:rPr>
                <w:rFonts w:ascii="Arial" w:hAnsi="Arial" w:cs="Tahoma"/>
                <w:color w:val="0070C0"/>
                <w:szCs w:val="20"/>
                <w:lang w:eastAsia="es-MX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Cs w:val="20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jc w:val="right"/>
              <w:rPr>
                <w:rFonts w:cs="Tahoma"/>
                <w:szCs w:val="20"/>
                <w:lang w:eastAsia="es-MX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Cs w:val="20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jc w:val="right"/>
              <w:rPr>
                <w:rFonts w:cs="Tahoma"/>
                <w:szCs w:val="20"/>
                <w:lang w:eastAsia="es-MX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Cs w:val="20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jc w:val="right"/>
              <w:rPr>
                <w:rFonts w:cs="Tahoma"/>
                <w:szCs w:val="20"/>
                <w:lang w:eastAsia="es-MX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Cs w:val="20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jc w:val="right"/>
              <w:rPr>
                <w:rFonts w:cs="Tahoma"/>
                <w:szCs w:val="22"/>
                <w:lang w:eastAsia="es-MX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Cs w:val="22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jc w:val="right"/>
              <w:rPr>
                <w:rFonts w:cs="Tahoma"/>
                <w:szCs w:val="22"/>
                <w:lang w:eastAsia="es-MX"/>
              </w:rPr>
            </w:pPr>
          </w:p>
        </w:tc>
        <w:tc>
          <w:tcPr>
            <w:tcW w:w="6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Cs w:val="22"/>
                <w:lang w:eastAsia="es-MX"/>
              </w:rPr>
            </w:pPr>
          </w:p>
        </w:tc>
      </w:tr>
    </w:tbl>
    <w:p w:rsidR="00204DE4" w:rsidRDefault="00204DE4">
      <w:pPr>
        <w:ind w:left="360"/>
        <w:jc w:val="both"/>
        <w:rPr>
          <w:rFonts w:cs="Arial"/>
          <w:b/>
          <w:sz w:val="28"/>
          <w:szCs w:val="22"/>
          <w:lang w:eastAsia="es-MX"/>
        </w:rPr>
      </w:pPr>
    </w:p>
    <w:p w:rsidR="00204DE4" w:rsidRDefault="00164DAB">
      <w:pPr>
        <w:pStyle w:val="Ttulo1"/>
        <w:numPr>
          <w:ilvl w:val="0"/>
          <w:numId w:val="4"/>
        </w:numPr>
        <w:spacing w:before="0" w:after="0"/>
        <w:ind w:left="567" w:hanging="500"/>
        <w:jc w:val="both"/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  <w:t>Referencias</w:t>
      </w:r>
    </w:p>
    <w:p w:rsidR="00204DE4" w:rsidRDefault="00204DE4">
      <w:pPr>
        <w:ind w:left="284"/>
        <w:rPr>
          <w:rFonts w:ascii="Arial" w:hAnsi="Arial" w:cs="Arial"/>
          <w:caps/>
          <w:color w:val="4F81BD"/>
          <w:sz w:val="22"/>
          <w:szCs w:val="22"/>
          <w:lang w:val="es-ES_tradnl" w:eastAsia="es-MX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4519"/>
        <w:gridCol w:w="4530"/>
      </w:tblGrid>
      <w:tr w:rsidR="00204DE4">
        <w:trPr>
          <w:trHeight w:val="567"/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jc w:val="center"/>
              <w:rPr>
                <w:rFonts w:cs="Tahoma"/>
                <w:b/>
                <w:sz w:val="22"/>
                <w:szCs w:val="22"/>
                <w:lang w:eastAsia="es-MX"/>
              </w:rPr>
            </w:pPr>
            <w:r>
              <w:rPr>
                <w:rFonts w:cs="Tahoma"/>
                <w:b/>
                <w:sz w:val="22"/>
                <w:szCs w:val="22"/>
                <w:lang w:eastAsia="es-MX"/>
              </w:rPr>
              <w:t>Nombre del documento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jc w:val="center"/>
              <w:rPr>
                <w:rFonts w:cs="Tahoma"/>
                <w:b/>
                <w:sz w:val="22"/>
                <w:szCs w:val="22"/>
                <w:lang w:eastAsia="es-MX"/>
              </w:rPr>
            </w:pPr>
            <w:r>
              <w:rPr>
                <w:rFonts w:cs="Tahoma"/>
                <w:b/>
                <w:sz w:val="22"/>
                <w:szCs w:val="22"/>
                <w:lang w:eastAsia="es-MX"/>
              </w:rPr>
              <w:t>Descripción y ubicación del documento</w:t>
            </w:r>
          </w:p>
        </w:tc>
      </w:tr>
      <w:tr w:rsidR="00204DE4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164DAB">
            <w:pPr>
              <w:rPr>
                <w:rFonts w:ascii="Arial" w:hAnsi="Arial" w:cs="Arial"/>
                <w:color w:val="0070C0"/>
                <w:szCs w:val="22"/>
                <w:lang w:eastAsia="es-MX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[Nombre del o los documentos que a los que se hace referencia a los largo del llenado de este formato]</w:t>
            </w: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164DAB">
            <w:pPr>
              <w:jc w:val="center"/>
              <w:rPr>
                <w:rFonts w:ascii="Arial" w:hAnsi="Arial" w:cs="Arial"/>
                <w:color w:val="0070C0"/>
                <w:szCs w:val="22"/>
                <w:lang w:eastAsia="es-MX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[Escribir una breve descripción del documento así como su ubicación física o lógica]</w:t>
            </w:r>
          </w:p>
        </w:tc>
      </w:tr>
      <w:tr w:rsidR="00204DE4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ascii="Arial" w:hAnsi="Arial" w:cs="Tahoma"/>
                <w:color w:val="0070C0"/>
                <w:sz w:val="22"/>
                <w:szCs w:val="22"/>
                <w:lang w:eastAsia="es-MX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</w:tr>
      <w:tr w:rsidR="00204DE4">
        <w:trPr>
          <w:jc w:val="center"/>
        </w:trPr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rPr>
                <w:rFonts w:cs="Tahoma"/>
                <w:sz w:val="22"/>
                <w:szCs w:val="22"/>
                <w:lang w:eastAsia="es-MX"/>
              </w:rPr>
            </w:pPr>
          </w:p>
        </w:tc>
      </w:tr>
    </w:tbl>
    <w:p w:rsidR="00204DE4" w:rsidRDefault="00204DE4">
      <w:pPr>
        <w:spacing w:after="200" w:line="276" w:lineRule="auto"/>
        <w:rPr>
          <w:sz w:val="22"/>
          <w:szCs w:val="22"/>
          <w:lang w:eastAsia="es-MX"/>
        </w:rPr>
      </w:pPr>
    </w:p>
    <w:p w:rsidR="00204DE4" w:rsidRDefault="00204DE4">
      <w:pPr>
        <w:rPr>
          <w:sz w:val="22"/>
          <w:szCs w:val="22"/>
          <w:lang w:eastAsia="es-MX"/>
        </w:rPr>
      </w:pPr>
    </w:p>
    <w:p w:rsidR="00204DE4" w:rsidRDefault="00164DAB">
      <w:r>
        <w:br w:type="page"/>
      </w:r>
    </w:p>
    <w:p w:rsidR="00204DE4" w:rsidRDefault="00204DE4">
      <w:pPr>
        <w:pStyle w:val="Ttulo1"/>
        <w:numPr>
          <w:ilvl w:val="0"/>
          <w:numId w:val="0"/>
        </w:numPr>
        <w:spacing w:before="0" w:after="0"/>
        <w:ind w:left="567"/>
        <w:jc w:val="both"/>
        <w:rPr>
          <w:rFonts w:ascii="Arial" w:hAnsi="Arial" w:cs="Arial"/>
          <w:sz w:val="16"/>
          <w:szCs w:val="16"/>
          <w:lang w:eastAsia="en-US"/>
        </w:rPr>
      </w:pPr>
    </w:p>
    <w:p w:rsidR="00204DE4" w:rsidRDefault="00164DAB">
      <w:pPr>
        <w:pStyle w:val="Ttulo1"/>
        <w:numPr>
          <w:ilvl w:val="0"/>
          <w:numId w:val="4"/>
        </w:numPr>
        <w:spacing w:before="0" w:after="0"/>
        <w:jc w:val="both"/>
      </w:pPr>
      <w:r>
        <w:t>Alcance</w:t>
      </w: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049"/>
      </w:tblGrid>
      <w:tr w:rsidR="00204DE4">
        <w:trPr>
          <w:trHeight w:val="459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DE4" w:rsidRDefault="00164DAB">
            <w:pPr>
              <w:jc w:val="both"/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Definir el alcance que tendrá el programa de tecnología, con respecto a la estandarización y evolución de la infraestructura de TIC a aprovisionar para satisfacer las necesidades actuales y proyectadas del  Instituto.</w:t>
            </w:r>
          </w:p>
          <w:p w:rsidR="00204DE4" w:rsidRDefault="00204DE4">
            <w:pPr>
              <w:spacing w:after="0"/>
              <w:jc w:val="both"/>
              <w:rPr>
                <w:rFonts w:ascii="Arial" w:hAnsi="Arial" w:cs="Arial"/>
                <w:i/>
                <w:color w:val="0070C0"/>
                <w:szCs w:val="20"/>
                <w:lang w:eastAsia="en-US"/>
              </w:rPr>
            </w:pPr>
          </w:p>
        </w:tc>
      </w:tr>
    </w:tbl>
    <w:p w:rsidR="00204DE4" w:rsidRDefault="00204DE4">
      <w:pPr>
        <w:spacing w:before="120" w:after="0"/>
        <w:rPr>
          <w:rFonts w:ascii="Arial" w:hAnsi="Arial" w:cs="Arial"/>
          <w:b/>
          <w:sz w:val="18"/>
          <w:szCs w:val="18"/>
          <w:lang w:eastAsia="en-US"/>
        </w:rPr>
      </w:pPr>
    </w:p>
    <w:p w:rsidR="00204DE4" w:rsidRDefault="00204DE4">
      <w:pPr>
        <w:spacing w:before="120" w:after="0"/>
        <w:ind w:hanging="566"/>
        <w:rPr>
          <w:rFonts w:ascii="Arial" w:hAnsi="Arial" w:cs="Arial"/>
          <w:b/>
          <w:sz w:val="22"/>
          <w:szCs w:val="22"/>
          <w:lang w:eastAsia="en-US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426"/>
        <w:gridCol w:w="2508"/>
        <w:gridCol w:w="2141"/>
        <w:gridCol w:w="1974"/>
      </w:tblGrid>
      <w:tr w:rsidR="00204DE4">
        <w:trPr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MT" w:hAnsi="ArialMT" w:cs="ArialMT"/>
                <w:b/>
                <w:szCs w:val="18"/>
                <w:lang w:eastAsia="es-MX"/>
              </w:rPr>
              <w:t>Iniciativas de TIC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204DE4" w:rsidRDefault="00164DAB">
            <w:pPr>
              <w:spacing w:after="0"/>
              <w:jc w:val="center"/>
              <w:rPr>
                <w:rFonts w:ascii="Arial" w:hAnsi="Arial" w:cs="Arial"/>
                <w:b/>
                <w:szCs w:val="22"/>
                <w:lang w:eastAsia="en-US"/>
              </w:rPr>
            </w:pPr>
            <w:r>
              <w:rPr>
                <w:rFonts w:ascii="ArialMT" w:hAnsi="ArialMT" w:cs="ArialMT"/>
                <w:b/>
                <w:szCs w:val="18"/>
                <w:lang w:eastAsia="es-MX"/>
              </w:rPr>
              <w:t>Proyectos de Tecnología autorizados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  <w:vAlign w:val="center"/>
          </w:tcPr>
          <w:p w:rsidR="00204DE4" w:rsidRDefault="00164DAB">
            <w:pPr>
              <w:spacing w:after="0"/>
              <w:jc w:val="center"/>
              <w:rPr>
                <w:rFonts w:ascii="ArialMT" w:hAnsi="ArialMT" w:cs="ArialMT"/>
                <w:b/>
                <w:szCs w:val="18"/>
                <w:lang w:eastAsia="es-MX"/>
              </w:rPr>
            </w:pPr>
            <w:r>
              <w:rPr>
                <w:rFonts w:ascii="ArialMT" w:hAnsi="ArialMT" w:cs="ArialMT"/>
                <w:b/>
                <w:szCs w:val="18"/>
                <w:lang w:eastAsia="es-MX"/>
              </w:rPr>
              <w:t>Costos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204DE4" w:rsidRDefault="00164DAB">
            <w:pPr>
              <w:spacing w:after="0"/>
              <w:jc w:val="center"/>
              <w:rPr>
                <w:rFonts w:ascii="ArialMT" w:hAnsi="ArialMT" w:cs="ArialMT"/>
                <w:b/>
                <w:szCs w:val="18"/>
                <w:lang w:eastAsia="es-MX"/>
              </w:rPr>
            </w:pPr>
            <w:r>
              <w:rPr>
                <w:rFonts w:ascii="ArialMT" w:hAnsi="ArialMT" w:cs="ArialMT"/>
                <w:b/>
                <w:szCs w:val="18"/>
                <w:lang w:eastAsia="es-MX"/>
              </w:rPr>
              <w:t>Beneficios</w:t>
            </w:r>
          </w:p>
        </w:tc>
      </w:tr>
      <w:tr w:rsidR="00204DE4">
        <w:trPr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Indicar la iniciativa de TIC que soporte y/o este alineada al programa de tecnología</w:t>
            </w: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Indicar los proyectos autorizados de tecnología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Costo estimado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18"/>
                <w:lang w:eastAsia="es-MX"/>
              </w:rPr>
              <w:t>Describir los beneficios de la ejecución del proyectos de tecnologías con respecto a las estrategias del instituto</w:t>
            </w:r>
          </w:p>
        </w:tc>
      </w:tr>
      <w:tr w:rsidR="00204DE4">
        <w:trPr>
          <w:jc w:val="center"/>
        </w:trPr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04DE4" w:rsidRDefault="00204DE4">
      <w:pPr>
        <w:spacing w:after="0"/>
        <w:ind w:hanging="708"/>
        <w:contextualSpacing/>
        <w:rPr>
          <w:rFonts w:ascii="Arial" w:hAnsi="Arial" w:cs="Arial"/>
          <w:b/>
          <w:szCs w:val="20"/>
          <w:lang w:eastAsia="en-US"/>
        </w:rPr>
      </w:pPr>
    </w:p>
    <w:p w:rsidR="00204DE4" w:rsidRDefault="00204DE4">
      <w:pPr>
        <w:spacing w:after="0"/>
        <w:ind w:hanging="708"/>
        <w:contextualSpacing/>
        <w:rPr>
          <w:rFonts w:ascii="Arial" w:hAnsi="Arial" w:cs="Arial"/>
          <w:b/>
          <w:szCs w:val="20"/>
          <w:lang w:eastAsia="en-US"/>
        </w:rPr>
      </w:pPr>
    </w:p>
    <w:p w:rsidR="00204DE4" w:rsidRDefault="00204DE4">
      <w:pPr>
        <w:spacing w:after="0"/>
        <w:ind w:hanging="708"/>
        <w:contextualSpacing/>
        <w:rPr>
          <w:rFonts w:ascii="Arial" w:hAnsi="Arial" w:cs="Arial"/>
          <w:b/>
          <w:szCs w:val="20"/>
        </w:rPr>
      </w:pPr>
    </w:p>
    <w:p w:rsidR="00204DE4" w:rsidRDefault="00164DAB">
      <w:pPr>
        <w:pStyle w:val="Ttulo1"/>
        <w:numPr>
          <w:ilvl w:val="0"/>
          <w:numId w:val="4"/>
        </w:numPr>
        <w:spacing w:before="0" w:after="0"/>
        <w:jc w:val="both"/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  <w:t>Descripción del estado actual de los dominios tecnológicos</w:t>
      </w:r>
    </w:p>
    <w:p w:rsidR="00204DE4" w:rsidRDefault="00204DE4">
      <w:pPr>
        <w:spacing w:after="0"/>
        <w:ind w:hanging="708"/>
        <w:contextualSpacing/>
        <w:rPr>
          <w:rFonts w:ascii="Arial" w:hAnsi="Arial" w:cs="Arial"/>
          <w:b/>
          <w:caps/>
          <w:color w:val="4F81BD"/>
          <w:szCs w:val="20"/>
          <w:lang w:val="es-ES_tradnl" w:eastAsia="es-MX"/>
        </w:rPr>
      </w:pP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200"/>
        <w:gridCol w:w="2202"/>
        <w:gridCol w:w="2089"/>
        <w:gridCol w:w="2558"/>
      </w:tblGrid>
      <w:tr w:rsidR="00204DE4">
        <w:trPr>
          <w:tblHeader/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04DE4" w:rsidRDefault="00164DAB">
            <w:pPr>
              <w:pStyle w:val="WW-Cuerpodetexto"/>
              <w:jc w:val="center"/>
              <w:rPr>
                <w:b/>
              </w:rPr>
            </w:pPr>
            <w:r>
              <w:rPr>
                <w:b/>
              </w:rPr>
              <w:t>Dominio tecnológico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04DE4" w:rsidRDefault="00164DAB">
            <w:pPr>
              <w:pStyle w:val="WW-Cuerpodetexto"/>
              <w:jc w:val="center"/>
              <w:rPr>
                <w:b/>
              </w:rPr>
            </w:pPr>
            <w:r>
              <w:rPr>
                <w:b/>
              </w:rPr>
              <w:t>Componentes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6D9F1"/>
            <w:vAlign w:val="center"/>
          </w:tcPr>
          <w:p w:rsidR="00204DE4" w:rsidRDefault="00164DAB">
            <w:pPr>
              <w:pStyle w:val="WW-Cuerpodetexto"/>
              <w:jc w:val="center"/>
              <w:rPr>
                <w:b/>
              </w:rPr>
            </w:pPr>
            <w:r>
              <w:rPr>
                <w:b/>
              </w:rPr>
              <w:t>Estado actual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204DE4" w:rsidRDefault="00164DAB">
            <w:pPr>
              <w:pStyle w:val="WW-Cuerpodetexto"/>
              <w:jc w:val="center"/>
              <w:rPr>
                <w:b/>
              </w:rPr>
            </w:pPr>
            <w:r>
              <w:rPr>
                <w:b/>
              </w:rPr>
              <w:t>Estado deseado</w:t>
            </w:r>
          </w:p>
        </w:tc>
      </w:tr>
      <w:tr w:rsidR="00204DE4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spacing w:after="200" w:line="276" w:lineRule="auto"/>
              <w:jc w:val="center"/>
              <w:rPr>
                <w:rFonts w:ascii="Arial" w:hAnsi="Arial" w:cs="Arial"/>
                <w:b/>
                <w:color w:val="0070C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[Nombre del  dominio tecnológico que forma parte de la arquitectura tecnológica de la institución]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spacing w:after="0"/>
              <w:jc w:val="center"/>
              <w:rPr>
                <w:rFonts w:ascii="Arial" w:hAnsi="Arial" w:cs="Arial"/>
                <w:i/>
                <w:color w:val="0070C0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Descripción breve del componente del dominio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pStyle w:val="WW-Cuerpodetexto"/>
              <w:jc w:val="center"/>
              <w:rPr>
                <w:rFonts w:eastAsia="Times New Roman"/>
                <w:i/>
                <w:color w:val="0070C0"/>
                <w:szCs w:val="22"/>
                <w:lang w:eastAsia="es-ES"/>
              </w:rPr>
            </w:pPr>
            <w:r>
              <w:rPr>
                <w:rFonts w:eastAsia="Times New Roman"/>
                <w:i/>
                <w:color w:val="0070C0"/>
                <w:szCs w:val="22"/>
                <w:lang w:eastAsia="es-ES"/>
              </w:rPr>
              <w:t>Estado actual en que se encuentra el componente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E4" w:rsidRDefault="00164DAB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i/>
                <w:color w:val="0070C0"/>
                <w:sz w:val="20"/>
                <w:lang w:eastAsia="es-ES"/>
              </w:rPr>
            </w:pPr>
            <w:r>
              <w:rPr>
                <w:rFonts w:ascii="Arial" w:eastAsia="Times New Roman" w:hAnsi="Arial" w:cs="Arial"/>
                <w:i/>
                <w:color w:val="0070C0"/>
                <w:sz w:val="20"/>
                <w:lang w:eastAsia="es-ES"/>
              </w:rPr>
              <w:t>Estado deseado del componente</w:t>
            </w:r>
          </w:p>
        </w:tc>
      </w:tr>
      <w:tr w:rsidR="00204DE4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spacing w:after="200" w:line="276" w:lineRule="auto"/>
              <w:rPr>
                <w:rFonts w:ascii="Arial" w:hAnsi="Arial" w:cs="Arial"/>
                <w:i/>
                <w:color w:val="0070C0"/>
                <w:szCs w:val="2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after="0"/>
              <w:ind w:left="7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spacing w:after="0"/>
              <w:ind w:left="7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spacing w:after="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</w:tr>
      <w:tr w:rsidR="00204DE4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spacing w:after="200"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after="0"/>
              <w:ind w:left="7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pStyle w:val="WW-Cuerpodetexto"/>
              <w:jc w:val="center"/>
              <w:rPr>
                <w:i/>
                <w:color w:val="94363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i/>
                <w:color w:val="943634"/>
                <w:sz w:val="20"/>
                <w:szCs w:val="20"/>
                <w:lang w:eastAsia="en-US"/>
              </w:rPr>
            </w:pPr>
          </w:p>
        </w:tc>
      </w:tr>
      <w:tr w:rsidR="00204DE4">
        <w:trPr>
          <w:jc w:val="center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spacing w:after="200" w:line="276" w:lineRule="auto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after="0"/>
              <w:ind w:left="720"/>
              <w:jc w:val="both"/>
              <w:rPr>
                <w:rFonts w:ascii="Arial" w:hAnsi="Arial" w:cs="Arial"/>
                <w:szCs w:val="20"/>
                <w:lang w:eastAsia="en-US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pStyle w:val="WW-Cuerpodetexto"/>
              <w:jc w:val="center"/>
              <w:rPr>
                <w:i/>
                <w:color w:val="94363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4DE4" w:rsidRDefault="00204DE4">
            <w:pPr>
              <w:pStyle w:val="Prrafodelista"/>
              <w:spacing w:after="0" w:line="240" w:lineRule="auto"/>
              <w:ind w:left="360"/>
              <w:jc w:val="center"/>
              <w:rPr>
                <w:rFonts w:ascii="Arial" w:hAnsi="Arial" w:cs="Arial"/>
                <w:i/>
                <w:color w:val="943634"/>
                <w:sz w:val="20"/>
                <w:szCs w:val="20"/>
                <w:lang w:eastAsia="en-US"/>
              </w:rPr>
            </w:pPr>
          </w:p>
        </w:tc>
      </w:tr>
    </w:tbl>
    <w:p w:rsidR="00204DE4" w:rsidRDefault="00164DAB">
      <w:pPr>
        <w:pStyle w:val="Ttulo1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br w:type="page"/>
      </w:r>
      <w:r>
        <w:rPr>
          <w:rFonts w:ascii="Arial" w:hAnsi="Arial" w:cs="Arial"/>
          <w:b w:val="0"/>
          <w:caps/>
          <w:color w:val="4F81BD"/>
          <w:sz w:val="20"/>
          <w:szCs w:val="20"/>
          <w:lang w:val="es-ES_tradnl" w:eastAsia="es-MX"/>
        </w:rPr>
        <w:lastRenderedPageBreak/>
        <w:t>Requerimientos Tecnológicos para la arquitectura deseada</w:t>
      </w:r>
    </w:p>
    <w:tbl>
      <w:tblPr>
        <w:tblStyle w:val="GenStyleDefTable"/>
        <w:tblW w:w="5000" w:type="pct"/>
        <w:tblInd w:w="-11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2151"/>
        <w:gridCol w:w="2196"/>
        <w:gridCol w:w="1632"/>
        <w:gridCol w:w="1577"/>
        <w:gridCol w:w="1493"/>
      </w:tblGrid>
      <w:tr w:rsidR="00204DE4" w:rsidTr="00E275B1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Requerimiento tecnológico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Características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Prioridad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Tipo</w:t>
            </w:r>
          </w:p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4"/>
              </w:rPr>
              <w:t>(componente de dominio)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  <w:vAlign w:val="center"/>
          </w:tcPr>
          <w:p w:rsidR="00204DE4" w:rsidRDefault="00164DAB">
            <w:pPr>
              <w:spacing w:before="120" w:after="0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</w:rPr>
              <w:t>Estado</w:t>
            </w:r>
          </w:p>
          <w:p w:rsidR="00204DE4" w:rsidRDefault="00164DAB">
            <w:pPr>
              <w:spacing w:before="120" w:after="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14"/>
              </w:rPr>
              <w:t>(Agregar, Ajustar, dar de baja)</w:t>
            </w:r>
          </w:p>
        </w:tc>
      </w:tr>
      <w:tr w:rsidR="00204DE4" w:rsidTr="00E275B1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164DAB">
            <w:pPr>
              <w:spacing w:before="120" w:after="0" w:line="276" w:lineRule="auto"/>
              <w:rPr>
                <w:rFonts w:ascii="Arial" w:hAnsi="Arial" w:cs="Arial"/>
                <w:b/>
                <w:color w:val="0070C0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Describir el requerimiento tecnológico para la arquitectura deseada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164DAB">
            <w:pPr>
              <w:spacing w:before="120" w:after="0" w:line="276" w:lineRule="auto"/>
              <w:rPr>
                <w:rFonts w:ascii="Arial" w:hAnsi="Arial" w:cs="Arial"/>
                <w:b/>
                <w:color w:val="0070C0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Describir las características técnicas de los requerimiento tecnológicos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164DAB">
            <w:pPr>
              <w:spacing w:before="120" w:after="0" w:line="276" w:lineRule="auto"/>
              <w:rPr>
                <w:rFonts w:ascii="Arial" w:hAnsi="Arial" w:cs="Arial"/>
                <w:i/>
                <w:color w:val="0070C0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 xml:space="preserve">Alta, Media, Baja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164DAB">
            <w:pPr>
              <w:spacing w:before="120" w:after="0" w:line="276" w:lineRule="auto"/>
              <w:rPr>
                <w:rFonts w:ascii="Arial" w:hAnsi="Arial" w:cs="Arial"/>
                <w:i/>
                <w:color w:val="0070C0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(componente de dominio)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164DAB">
            <w:pPr>
              <w:spacing w:before="120" w:after="0" w:line="276" w:lineRule="auto"/>
              <w:rPr>
                <w:rFonts w:ascii="Arial" w:hAnsi="Arial" w:cs="Arial"/>
                <w:i/>
                <w:color w:val="0070C0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Cs w:val="22"/>
              </w:rPr>
              <w:t>(Agregar, Ajustar, dar de baja)</w:t>
            </w:r>
          </w:p>
        </w:tc>
      </w:tr>
      <w:tr w:rsidR="00204DE4" w:rsidTr="00E275B1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i/>
                <w:color w:val="0070C0"/>
                <w:sz w:val="22"/>
                <w:szCs w:val="22"/>
                <w:lang w:eastAsia="en-US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4DE4" w:rsidRDefault="00204DE4">
            <w:pPr>
              <w:spacing w:before="120" w:after="0" w:line="276" w:lineRule="auto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204DE4" w:rsidRDefault="00204DE4">
      <w:pPr>
        <w:spacing w:before="120" w:after="0"/>
        <w:rPr>
          <w:rFonts w:ascii="Arial" w:hAnsi="Arial" w:cs="Arial"/>
          <w:b/>
          <w:sz w:val="22"/>
          <w:szCs w:val="22"/>
          <w:lang w:eastAsia="en-US"/>
        </w:rPr>
      </w:pPr>
    </w:p>
    <w:p w:rsidR="00204DE4" w:rsidRDefault="00164DAB">
      <w:pPr>
        <w:pStyle w:val="Ttulo1"/>
        <w:numPr>
          <w:ilvl w:val="0"/>
          <w:numId w:val="4"/>
        </w:numPr>
        <w:spacing w:before="0" w:after="0"/>
        <w:jc w:val="both"/>
      </w:pPr>
      <w:r>
        <w:t>Estrategias / Programación de implementación</w:t>
      </w:r>
    </w:p>
    <w:tbl>
      <w:tblPr>
        <w:tblStyle w:val="GenStyleDefTable"/>
        <w:tblW w:w="5000" w:type="pct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  <w:right w:w="108" w:type="dxa"/>
        </w:tblCellMar>
        <w:tblLook w:val="04A0"/>
      </w:tblPr>
      <w:tblGrid>
        <w:gridCol w:w="9049"/>
      </w:tblGrid>
      <w:tr w:rsidR="00204DE4">
        <w:trPr>
          <w:trHeight w:val="459"/>
          <w:jc w:val="center"/>
        </w:trPr>
        <w:tc>
          <w:tcPr>
            <w:tcW w:w="8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04DE4" w:rsidRDefault="00204DE4">
            <w:pPr>
              <w:spacing w:after="0"/>
              <w:ind w:left="720"/>
              <w:jc w:val="both"/>
              <w:rPr>
                <w:rFonts w:ascii="Arial" w:hAnsi="Arial" w:cs="Arial"/>
                <w:i/>
                <w:color w:val="0000FF"/>
                <w:szCs w:val="20"/>
                <w:lang w:eastAsia="en-US"/>
              </w:rPr>
            </w:pPr>
          </w:p>
          <w:p w:rsidR="00204DE4" w:rsidRDefault="00164DAB">
            <w:pPr>
              <w:spacing w:after="0"/>
              <w:jc w:val="both"/>
              <w:rPr>
                <w:rFonts w:ascii="Arial" w:hAnsi="Arial" w:cs="Arial"/>
                <w:i/>
                <w:color w:val="0070C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color w:val="0070C0"/>
                <w:szCs w:val="20"/>
                <w:lang w:eastAsia="en-US"/>
              </w:rPr>
              <w:t>Definir las estrategias para dar seguimiento a la implementación del programa de tecnología, así como los responsables de seguimiento, acciones a seguir, anexos y localización.</w:t>
            </w:r>
          </w:p>
          <w:p w:rsidR="00204DE4" w:rsidRDefault="00204DE4">
            <w:pPr>
              <w:spacing w:after="0"/>
              <w:ind w:left="720"/>
              <w:jc w:val="both"/>
              <w:rPr>
                <w:rFonts w:ascii="Arial" w:hAnsi="Arial" w:cs="Arial"/>
                <w:i/>
                <w:color w:val="0000FF"/>
                <w:szCs w:val="20"/>
                <w:lang w:eastAsia="en-US"/>
              </w:rPr>
            </w:pPr>
          </w:p>
          <w:p w:rsidR="00204DE4" w:rsidRDefault="00204DE4">
            <w:pPr>
              <w:spacing w:after="0"/>
              <w:ind w:left="716"/>
              <w:jc w:val="both"/>
              <w:rPr>
                <w:rFonts w:ascii="Arial" w:hAnsi="Arial" w:cs="Arial"/>
                <w:i/>
                <w:color w:val="0000FF"/>
                <w:szCs w:val="20"/>
                <w:lang w:eastAsia="en-US"/>
              </w:rPr>
            </w:pPr>
          </w:p>
        </w:tc>
      </w:tr>
    </w:tbl>
    <w:p w:rsidR="00204DE4" w:rsidRDefault="00204DE4">
      <w:pPr>
        <w:spacing w:before="120" w:after="0"/>
        <w:rPr>
          <w:rFonts w:ascii="Arial" w:hAnsi="Arial" w:cs="Arial"/>
          <w:b/>
          <w:sz w:val="18"/>
          <w:szCs w:val="18"/>
          <w:lang w:eastAsia="en-US"/>
        </w:rPr>
      </w:pPr>
    </w:p>
    <w:p w:rsidR="00204DE4" w:rsidRDefault="00164DAB">
      <w:pPr>
        <w:pStyle w:val="Ttulo1"/>
        <w:numPr>
          <w:ilvl w:val="0"/>
          <w:numId w:val="4"/>
        </w:numPr>
        <w:spacing w:before="0" w:after="0"/>
        <w:ind w:left="567" w:hanging="500"/>
        <w:jc w:val="both"/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</w:pPr>
      <w:r>
        <w:rPr>
          <w:rFonts w:ascii="Arial" w:hAnsi="Arial" w:cs="Arial"/>
          <w:caps/>
          <w:color w:val="4F81BD"/>
          <w:sz w:val="20"/>
          <w:szCs w:val="20"/>
          <w:lang w:val="es-ES_tradnl" w:eastAsia="es-MX"/>
        </w:rPr>
        <w:t>Bitácora de Control de Cambios</w:t>
      </w:r>
    </w:p>
    <w:p w:rsidR="00204DE4" w:rsidRDefault="00204DE4">
      <w:pPr>
        <w:ind w:left="567"/>
        <w:jc w:val="both"/>
        <w:rPr>
          <w:rFonts w:ascii="Arial" w:hAnsi="Arial" w:cs="Arial"/>
          <w:caps/>
          <w:color w:val="4F81BD"/>
          <w:szCs w:val="20"/>
          <w:lang w:val="es-ES_tradnl" w:eastAsia="es-MX"/>
        </w:rPr>
      </w:pPr>
    </w:p>
    <w:tbl>
      <w:tblPr>
        <w:tblStyle w:val="Tablaconcuadrcula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ayout w:type="fixed"/>
        <w:tblLook w:val="04A0"/>
      </w:tblPr>
      <w:tblGrid>
        <w:gridCol w:w="2376"/>
        <w:gridCol w:w="1133"/>
        <w:gridCol w:w="1417"/>
        <w:gridCol w:w="1984"/>
        <w:gridCol w:w="1701"/>
        <w:gridCol w:w="1701"/>
      </w:tblGrid>
      <w:tr w:rsidR="00204DE4">
        <w:trPr>
          <w:trHeight w:val="567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jc w:val="center"/>
            </w:pPr>
            <w:r>
              <w:rPr>
                <w:b/>
              </w:rPr>
              <w:t xml:space="preserve">BITÁCORA DE CAMBIOS Y EVALUACIONES </w:t>
            </w:r>
          </w:p>
        </w:tc>
        <w:tc>
          <w:tcPr>
            <w:tcW w:w="1133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Impacto</w:t>
            </w:r>
          </w:p>
        </w:tc>
        <w:tc>
          <w:tcPr>
            <w:tcW w:w="1417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Fecha de evaluación</w:t>
            </w:r>
          </w:p>
        </w:tc>
        <w:tc>
          <w:tcPr>
            <w:tcW w:w="1984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Aprobador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Aceptado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br/>
              <w:t xml:space="preserve"> /Rechazado</w:t>
            </w:r>
          </w:p>
        </w:tc>
        <w:tc>
          <w:tcPr>
            <w:tcW w:w="1701" w:type="dxa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jc w:val="center"/>
            </w:pPr>
            <w:r>
              <w:rPr>
                <w:rFonts w:ascii="Calibri" w:eastAsia="Calibri" w:hAnsi="Calibri" w:cs="Calibri"/>
                <w:b/>
                <w:color w:val="000000"/>
                <w:sz w:val="22"/>
              </w:rPr>
              <w:t>Fecha de aplicación</w:t>
            </w:r>
          </w:p>
        </w:tc>
      </w:tr>
      <w:tr w:rsidR="00204DE4" w:rsidTr="00E275B1">
        <w:trPr>
          <w:trHeight w:val="360"/>
        </w:trPr>
        <w:tc>
          <w:tcPr>
            <w:tcW w:w="2376" w:type="dxa"/>
            <w:tcBorders>
              <w:top w:val="non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Actualización de la imagen institucional</w:t>
            </w:r>
          </w:p>
        </w:tc>
        <w:tc>
          <w:tcPr>
            <w:tcW w:w="113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Bajo</w:t>
            </w:r>
          </w:p>
        </w:tc>
        <w:tc>
          <w:tcPr>
            <w:tcW w:w="141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 15</w:t>
            </w:r>
          </w:p>
        </w:tc>
        <w:tc>
          <w:tcPr>
            <w:tcW w:w="198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Mtra. Ma. De Lourdes Zaldívar Martínez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Aceptado</w:t>
            </w:r>
          </w:p>
        </w:tc>
        <w:tc>
          <w:tcPr>
            <w:tcW w:w="170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 15</w:t>
            </w:r>
          </w:p>
        </w:tc>
      </w:tr>
      <w:tr w:rsidR="00204DE4" w:rsidTr="00E275B1">
        <w:trPr>
          <w:trHeight w:val="1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Revisión del contenidos y actualización de encabezados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 en I. María Isabel Garrido Galindo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Aceptado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DE4" w:rsidRDefault="00164DAB">
            <w:pPr>
              <w:pStyle w:val="GenStyleDefPar"/>
              <w:spacing w:before="24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JUN 18</w:t>
            </w:r>
          </w:p>
        </w:tc>
      </w:tr>
      <w:tr w:rsidR="00E275B1" w:rsidTr="00E275B1">
        <w:trPr>
          <w:trHeight w:val="1279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B1" w:rsidRDefault="00E275B1">
            <w:pPr>
              <w:pStyle w:val="GenStyleDefPar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 w:colFirst="0" w:colLast="5"/>
            <w:r w:rsidRPr="00E275B1">
              <w:rPr>
                <w:rFonts w:ascii="Times New Roman" w:eastAsia="Times New Roman" w:hAnsi="Times New Roman" w:cs="Times New Roman"/>
                <w:color w:val="000000"/>
              </w:rPr>
              <w:t>Actualización de Imagen Institucional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B1" w:rsidRDefault="00E275B1">
            <w:pPr>
              <w:pStyle w:val="GenStyleDefPar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Bajo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B1" w:rsidRDefault="00E275B1">
            <w:pPr>
              <w:pStyle w:val="GenStyleDefPar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5B1">
              <w:rPr>
                <w:rFonts w:ascii="Times New Roman" w:eastAsia="Times New Roman" w:hAnsi="Times New Roman" w:cs="Times New Roman"/>
                <w:color w:val="000000"/>
              </w:rPr>
              <w:t>DIC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B1" w:rsidRDefault="00E275B1">
            <w:pPr>
              <w:pStyle w:val="GenStyleDefPar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M. en I. María Isabel Garrido Galindo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B1" w:rsidRDefault="00E275B1">
            <w:pPr>
              <w:pStyle w:val="GenStyleDefPar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Aceptado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5B1" w:rsidRDefault="00E275B1">
            <w:pPr>
              <w:pStyle w:val="GenStyleDefPar"/>
              <w:spacing w:before="2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275B1">
              <w:rPr>
                <w:rFonts w:ascii="Times New Roman" w:eastAsia="Times New Roman" w:hAnsi="Times New Roman" w:cs="Times New Roman"/>
                <w:color w:val="000000"/>
              </w:rPr>
              <w:t>DIC 20</w:t>
            </w:r>
          </w:p>
        </w:tc>
      </w:tr>
      <w:bookmarkEnd w:id="0"/>
    </w:tbl>
    <w:p w:rsidR="00204DE4" w:rsidRDefault="00204DE4">
      <w:pPr>
        <w:rPr>
          <w:rFonts w:ascii="Arial" w:hAnsi="Arial" w:cs="Arial"/>
          <w:i/>
          <w:color w:val="0070C0"/>
          <w:szCs w:val="20"/>
          <w:lang w:eastAsia="en-US"/>
        </w:rPr>
      </w:pPr>
    </w:p>
    <w:p w:rsidR="00204DE4" w:rsidRDefault="00204DE4">
      <w:pPr>
        <w:rPr>
          <w:sz w:val="22"/>
          <w:szCs w:val="22"/>
          <w:lang w:val="es-ES" w:eastAsia="es-MX"/>
        </w:rPr>
      </w:pPr>
    </w:p>
    <w:sectPr w:rsidR="00204DE4" w:rsidSect="00F83272">
      <w:headerReference w:type="default" r:id="rId10"/>
      <w:footerReference w:type="default" r:id="rId11"/>
      <w:pgSz w:w="12240" w:h="15840"/>
      <w:pgMar w:top="1418" w:right="1701" w:bottom="1418" w:left="1701" w:header="709" w:footer="709" w:gutter="0"/>
      <w:pgNumType w:start="0"/>
      <w:cols w:space="170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A49" w:rsidRDefault="00664A49">
      <w:pPr>
        <w:spacing w:after="0"/>
      </w:pPr>
      <w:r>
        <w:separator/>
      </w:r>
    </w:p>
  </w:endnote>
  <w:endnote w:type="continuationSeparator" w:id="1">
    <w:p w:rsidR="00664A49" w:rsidRDefault="00664A4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ohit Devanagari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Sans"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0206" w:type="dxa"/>
      <w:jc w:val="center"/>
      <w:tblInd w:w="0" w:type="dxa"/>
      <w:tblBorders>
        <w:top w:val="single" w:sz="4" w:space="0" w:color="000000"/>
      </w:tblBorders>
      <w:tblCellMar>
        <w:left w:w="108" w:type="dxa"/>
        <w:right w:w="108" w:type="dxa"/>
      </w:tblCellMar>
      <w:tblLook w:val="04A0"/>
    </w:tblPr>
    <w:tblGrid>
      <w:gridCol w:w="1087"/>
      <w:gridCol w:w="1156"/>
      <w:gridCol w:w="7963"/>
    </w:tblGrid>
    <w:tr w:rsidR="00204DE4">
      <w:trPr>
        <w:jc w:val="center"/>
      </w:trPr>
      <w:tc>
        <w:tcPr>
          <w:tcW w:w="1087" w:type="dxa"/>
          <w:tcBorders>
            <w:top w:val="single" w:sz="4" w:space="0" w:color="000000"/>
          </w:tcBorders>
          <w:shd w:val="clear" w:color="auto" w:fill="auto"/>
        </w:tcPr>
        <w:p w:rsidR="00204DE4" w:rsidRDefault="00F83272">
          <w:pPr>
            <w:pStyle w:val="Piedepgina"/>
            <w:jc w:val="right"/>
            <w:rPr>
              <w:rFonts w:eastAsia="Calibri"/>
              <w:b/>
              <w:bCs/>
              <w:color w:val="4F81BD"/>
              <w:sz w:val="32"/>
              <w:szCs w:val="32"/>
            </w:rPr>
          </w:pPr>
          <w:r w:rsidRPr="00F83272">
            <w:fldChar w:fldCharType="begin"/>
          </w:r>
          <w:r w:rsidR="00164DAB">
            <w:instrText>PAGE \* MERGEFORMAT</w:instrText>
          </w:r>
          <w:r w:rsidRPr="00F83272">
            <w:fldChar w:fldCharType="separate"/>
          </w:r>
          <w:r w:rsidR="009328AC" w:rsidRPr="009328AC">
            <w:rPr>
              <w:rFonts w:eastAsia="Calibri"/>
              <w:noProof/>
              <w:szCs w:val="21"/>
            </w:rPr>
            <w:t>4</w:t>
          </w:r>
          <w:r>
            <w:rPr>
              <w:rFonts w:eastAsia="Calibri"/>
              <w:szCs w:val="21"/>
            </w:rPr>
            <w:fldChar w:fldCharType="end"/>
          </w:r>
        </w:p>
      </w:tc>
      <w:tc>
        <w:tcPr>
          <w:tcW w:w="1156" w:type="dxa"/>
          <w:tcBorders>
            <w:top w:val="single" w:sz="4" w:space="0" w:color="000000"/>
            <w:left w:val="single" w:sz="4" w:space="0" w:color="000000"/>
          </w:tcBorders>
          <w:shd w:val="clear" w:color="auto" w:fill="auto"/>
        </w:tcPr>
        <w:p w:rsidR="00204DE4" w:rsidRDefault="00164DAB">
          <w:pPr>
            <w:pStyle w:val="Piedepgina"/>
            <w:rPr>
              <w:rFonts w:eastAsia="Calibri"/>
              <w:szCs w:val="20"/>
            </w:rPr>
          </w:pPr>
          <w:r>
            <w:rPr>
              <w:noProof/>
              <w:lang w:eastAsia="es-MX"/>
            </w:rPr>
            <w:drawing>
              <wp:inline distT="0" distB="0" distL="0" distR="0">
                <wp:extent cx="504189" cy="419099"/>
                <wp:effectExtent l="0" t="0" r="0" b="0"/>
                <wp:docPr id="9" name="Imagen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4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rcRect l="-54" t="-65" r="-54" b="-64"/>
                        <a:stretch/>
                      </pic:blipFill>
                      <pic:spPr bwMode="auto">
                        <a:xfrm>
                          <a:off x="0" y="0"/>
                          <a:ext cx="504190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3" w:type="dxa"/>
          <w:tcBorders>
            <w:top w:val="single" w:sz="4" w:space="0" w:color="000000"/>
          </w:tcBorders>
          <w:shd w:val="clear" w:color="auto" w:fill="auto"/>
        </w:tcPr>
        <w:p w:rsidR="00204DE4" w:rsidRDefault="00164DAB">
          <w:pPr>
            <w:pStyle w:val="Piedepgina"/>
            <w:spacing w:after="0"/>
            <w:rPr>
              <w:rFonts w:eastAsia="Calibri"/>
              <w:sz w:val="16"/>
              <w:szCs w:val="20"/>
            </w:rPr>
          </w:pPr>
          <w:r>
            <w:rPr>
              <w:rFonts w:eastAsia="Calibri"/>
              <w:sz w:val="16"/>
              <w:szCs w:val="20"/>
            </w:rPr>
            <w:t>MAT</w:t>
          </w:r>
        </w:p>
        <w:p w:rsidR="00204DE4" w:rsidRDefault="00ED35D6">
          <w:pPr>
            <w:pStyle w:val="Piedepgina"/>
            <w:rPr>
              <w:b/>
              <w:sz w:val="16"/>
            </w:rPr>
          </w:pPr>
          <w:r>
            <w:rPr>
              <w:sz w:val="16"/>
            </w:rPr>
            <w:t>F06</w:t>
          </w:r>
          <w:r w:rsidR="00976ED2">
            <w:rPr>
              <w:sz w:val="16"/>
            </w:rPr>
            <w:t>-PR-STIC-11</w:t>
          </w:r>
          <w:r w:rsidR="00164DAB">
            <w:rPr>
              <w:sz w:val="16"/>
            </w:rPr>
            <w:t xml:space="preserve">Programa de Tecnología </w:t>
          </w:r>
          <w:r w:rsidR="00DC4CC1">
            <w:rPr>
              <w:sz w:val="16"/>
              <w:szCs w:val="20"/>
            </w:rPr>
            <w:t>V03 DIC 20</w:t>
          </w:r>
        </w:p>
      </w:tc>
    </w:tr>
  </w:tbl>
  <w:p w:rsidR="00204DE4" w:rsidRDefault="00204DE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A49" w:rsidRDefault="00664A49">
      <w:pPr>
        <w:pStyle w:val="GenStyleDefPar"/>
      </w:pPr>
      <w:r>
        <w:separator/>
      </w:r>
    </w:p>
  </w:footnote>
  <w:footnote w:type="continuationSeparator" w:id="1">
    <w:p w:rsidR="00664A49" w:rsidRDefault="00664A49">
      <w:pPr>
        <w:pStyle w:val="GenStyleDefPar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enStyleDefTable"/>
      <w:tblW w:w="11224" w:type="dxa"/>
      <w:tblInd w:w="-1153" w:type="dxa"/>
      <w:tblBorders>
        <w:top w:val="single" w:sz="4" w:space="0" w:color="FFFFFF"/>
        <w:left w:val="single" w:sz="4" w:space="0" w:color="FFFFFF"/>
        <w:bottom w:val="single" w:sz="4" w:space="0" w:color="FFFFFF"/>
        <w:insideH w:val="single" w:sz="4" w:space="0" w:color="FFFFFF"/>
      </w:tblBorders>
      <w:tblCellMar>
        <w:left w:w="103" w:type="dxa"/>
        <w:right w:w="108" w:type="dxa"/>
      </w:tblCellMar>
      <w:tblLook w:val="04A0"/>
    </w:tblPr>
    <w:tblGrid>
      <w:gridCol w:w="3559"/>
      <w:gridCol w:w="6521"/>
      <w:gridCol w:w="1144"/>
    </w:tblGrid>
    <w:tr w:rsidR="00204DE4">
      <w:trPr>
        <w:trHeight w:val="262"/>
      </w:trPr>
      <w:tc>
        <w:tcPr>
          <w:tcW w:w="3559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04DE4" w:rsidRDefault="00DC4CC1">
          <w:pPr>
            <w:tabs>
              <w:tab w:val="left" w:pos="10170"/>
            </w:tabs>
            <w:spacing w:after="0"/>
            <w:rPr>
              <w:rFonts w:eastAsia="Calibri"/>
              <w:sz w:val="22"/>
              <w:szCs w:val="22"/>
              <w:lang w:eastAsia="es-MX"/>
            </w:rPr>
          </w:pPr>
          <w:r>
            <w:rPr>
              <w:rFonts w:eastAsia="Calibri"/>
              <w:noProof/>
              <w:sz w:val="22"/>
              <w:szCs w:val="22"/>
              <w:lang w:eastAsia="es-MX"/>
            </w:rPr>
            <w:drawing>
              <wp:anchor distT="0" distB="0" distL="114300" distR="114300" simplePos="0" relativeHeight="251658240" behindDoc="0" locked="0" layoutInCell="1" allowOverlap="1">
                <wp:simplePos x="35052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057275" cy="981075"/>
                <wp:effectExtent l="0" t="0" r="9525" b="9525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04DE4" w:rsidRDefault="009328AC">
          <w:pPr>
            <w:spacing w:before="60" w:after="180"/>
            <w:jc w:val="center"/>
            <w:rPr>
              <w:rFonts w:ascii="Arial" w:hAnsi="Arial"/>
              <w:color w:val="000000"/>
            </w:rPr>
          </w:pPr>
          <w:r>
            <w:rPr>
              <w:rFonts w:ascii="Arial" w:hAnsi="Arial" w:cs="Arial"/>
              <w:b/>
              <w:color w:val="000000"/>
              <w:szCs w:val="20"/>
            </w:rPr>
            <w:t>DIRECCIÓN GENERAL</w:t>
          </w:r>
        </w:p>
      </w:tc>
      <w:tc>
        <w:tcPr>
          <w:tcW w:w="1144" w:type="dxa"/>
          <w:vMerge w:val="restart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04DE4" w:rsidRDefault="00164DAB">
          <w:pPr>
            <w:tabs>
              <w:tab w:val="left" w:pos="10170"/>
            </w:tabs>
            <w:spacing w:after="0"/>
            <w:rPr>
              <w:rFonts w:eastAsia="Calibri"/>
              <w:sz w:val="22"/>
              <w:szCs w:val="22"/>
              <w:lang w:eastAsia="es-MX"/>
            </w:rPr>
          </w:pPr>
          <w:r>
            <w:rPr>
              <w:noProof/>
              <w:sz w:val="22"/>
              <w:szCs w:val="22"/>
              <w:lang w:eastAsia="es-MX"/>
            </w:rPr>
            <w:drawing>
              <wp:inline distT="0" distB="0" distL="0" distR="0">
                <wp:extent cx="543559" cy="829309"/>
                <wp:effectExtent l="0" t="0" r="0" b="0"/>
                <wp:docPr id="8" name="Imagen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6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rcRect l="-11" t="-7" r="-10" b="-7"/>
                        <a:stretch/>
                      </pic:blipFill>
                      <pic:spPr bwMode="auto">
                        <a:xfrm>
                          <a:off x="0" y="0"/>
                          <a:ext cx="543560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04DE4">
      <w:trPr>
        <w:trHeight w:val="132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04DE4" w:rsidRDefault="00204DE4">
          <w:pPr>
            <w:tabs>
              <w:tab w:val="left" w:pos="10170"/>
            </w:tabs>
            <w:spacing w:after="0"/>
            <w:rPr>
              <w:rFonts w:eastAsia="Calibri"/>
              <w:sz w:val="22"/>
              <w:szCs w:val="22"/>
              <w:lang w:eastAsia="es-MX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04DE4" w:rsidRDefault="00164DAB">
          <w:pPr>
            <w:tabs>
              <w:tab w:val="left" w:pos="10170"/>
            </w:tabs>
            <w:spacing w:after="0"/>
            <w:jc w:val="center"/>
            <w:rPr>
              <w:rFonts w:eastAsia="Calibri"/>
              <w:sz w:val="22"/>
              <w:szCs w:val="22"/>
              <w:lang w:eastAsia="es-MX"/>
            </w:rPr>
          </w:pPr>
          <w:r>
            <w:rPr>
              <w:rFonts w:ascii="Arial" w:eastAsia="Calibri" w:hAnsi="Arial" w:cs="Arial"/>
              <w:b/>
              <w:sz w:val="22"/>
              <w:szCs w:val="20"/>
              <w:lang w:eastAsia="es-MX"/>
            </w:rPr>
            <w:t>SUBDIRECCIÓN DE TECNOLOGÍAS DE LA INFORMACIÓN Y COMUNICACIONES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04DE4" w:rsidRDefault="00204DE4">
          <w:pPr>
            <w:tabs>
              <w:tab w:val="left" w:pos="10170"/>
            </w:tabs>
            <w:spacing w:after="0"/>
            <w:rPr>
              <w:rFonts w:eastAsia="Calibri"/>
              <w:sz w:val="22"/>
              <w:szCs w:val="22"/>
              <w:lang w:eastAsia="es-MX"/>
            </w:rPr>
          </w:pPr>
        </w:p>
      </w:tc>
    </w:tr>
    <w:tr w:rsidR="00204DE4">
      <w:trPr>
        <w:trHeight w:val="416"/>
      </w:trPr>
      <w:tc>
        <w:tcPr>
          <w:tcW w:w="3559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04DE4" w:rsidRDefault="00204DE4">
          <w:pPr>
            <w:tabs>
              <w:tab w:val="left" w:pos="10170"/>
            </w:tabs>
            <w:spacing w:after="0"/>
            <w:rPr>
              <w:rFonts w:eastAsia="Calibri"/>
              <w:sz w:val="22"/>
              <w:szCs w:val="22"/>
              <w:lang w:eastAsia="es-MX"/>
            </w:rPr>
          </w:pPr>
        </w:p>
      </w:tc>
      <w:tc>
        <w:tcPr>
          <w:tcW w:w="6521" w:type="dxa"/>
          <w:tcBorders>
            <w:top w:val="single" w:sz="4" w:space="0" w:color="FFFFFF"/>
            <w:left w:val="single" w:sz="4" w:space="0" w:color="FFFFFF"/>
            <w:bottom w:val="single" w:sz="4" w:space="0" w:color="FFFFFF"/>
          </w:tcBorders>
          <w:shd w:val="clear" w:color="auto" w:fill="auto"/>
        </w:tcPr>
        <w:p w:rsidR="00204DE4" w:rsidRDefault="00164DAB">
          <w:pPr>
            <w:spacing w:after="0"/>
            <w:jc w:val="center"/>
            <w:rPr>
              <w:rFonts w:ascii="Arial" w:eastAsia="Calibri" w:hAnsi="Arial" w:cs="Arial"/>
              <w:b/>
              <w:sz w:val="28"/>
              <w:szCs w:val="28"/>
              <w:lang w:eastAsia="es-MX"/>
            </w:rPr>
          </w:pPr>
          <w:r>
            <w:rPr>
              <w:rFonts w:ascii="Arial" w:eastAsia="Calibri" w:hAnsi="Arial" w:cs="Arial"/>
              <w:b/>
              <w:sz w:val="28"/>
              <w:szCs w:val="28"/>
              <w:lang w:eastAsia="es-MX"/>
            </w:rPr>
            <w:t>Programa de Tecnología</w:t>
          </w:r>
        </w:p>
      </w:tc>
      <w:tc>
        <w:tcPr>
          <w:tcW w:w="1144" w:type="dxa"/>
          <w:vMerge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  <w:shd w:val="clear" w:color="auto" w:fill="auto"/>
        </w:tcPr>
        <w:p w:rsidR="00204DE4" w:rsidRDefault="00204DE4">
          <w:pPr>
            <w:tabs>
              <w:tab w:val="left" w:pos="10170"/>
            </w:tabs>
            <w:spacing w:after="0"/>
            <w:rPr>
              <w:rFonts w:ascii="Arial" w:eastAsia="Calibri" w:hAnsi="Arial" w:cs="Arial"/>
              <w:b/>
              <w:sz w:val="22"/>
              <w:szCs w:val="22"/>
              <w:lang w:eastAsia="es-MX"/>
            </w:rPr>
          </w:pPr>
        </w:p>
      </w:tc>
    </w:tr>
  </w:tbl>
  <w:p w:rsidR="00204DE4" w:rsidRDefault="00204D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72E7B"/>
    <w:multiLevelType w:val="hybridMultilevel"/>
    <w:tmpl w:val="C1985F04"/>
    <w:lvl w:ilvl="0" w:tplc="9EBC42EE">
      <w:start w:val="1"/>
      <w:numFmt w:val="decimal"/>
      <w:pStyle w:val="Ttulo1"/>
      <w:lvlText w:val="%1."/>
      <w:lvlJc w:val="left"/>
      <w:pPr>
        <w:ind w:left="720" w:hanging="359"/>
      </w:pPr>
    </w:lvl>
    <w:lvl w:ilvl="1" w:tplc="34C86EA4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0C8CA61A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B4ACC3EC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B4442EF6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DB18B0C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2A5A3884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8CB45E6C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E452CA78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1">
    <w:nsid w:val="5A9B4729"/>
    <w:multiLevelType w:val="hybridMultilevel"/>
    <w:tmpl w:val="5A225862"/>
    <w:lvl w:ilvl="0" w:tplc="FF82B624">
      <w:start w:val="1"/>
      <w:numFmt w:val="decimal"/>
      <w:pStyle w:val="Listaconnmeros"/>
      <w:lvlText w:val="%1."/>
      <w:lvlJc w:val="left"/>
      <w:pPr>
        <w:tabs>
          <w:tab w:val="left" w:pos="360"/>
        </w:tabs>
        <w:ind w:left="360" w:hanging="359"/>
      </w:pPr>
    </w:lvl>
    <w:lvl w:ilvl="1" w:tplc="11D8E0CE">
      <w:start w:val="1"/>
      <w:numFmt w:val="bullet"/>
      <w:lvlText w:val="o"/>
      <w:lvlJc w:val="left"/>
      <w:pPr>
        <w:ind w:left="1440" w:hanging="359"/>
      </w:pPr>
      <w:rPr>
        <w:rFonts w:ascii="Courier New" w:eastAsia="Courier New" w:hAnsi="Courier New" w:cs="Courier New" w:hint="default"/>
      </w:rPr>
    </w:lvl>
    <w:lvl w:ilvl="2" w:tplc="DBAE3054">
      <w:start w:val="1"/>
      <w:numFmt w:val="bullet"/>
      <w:lvlText w:val="§"/>
      <w:lvlJc w:val="left"/>
      <w:pPr>
        <w:ind w:left="2160" w:hanging="359"/>
      </w:pPr>
      <w:rPr>
        <w:rFonts w:ascii="Wingdings" w:eastAsia="Wingdings" w:hAnsi="Wingdings" w:cs="Wingdings" w:hint="default"/>
      </w:rPr>
    </w:lvl>
    <w:lvl w:ilvl="3" w:tplc="6840C0F2">
      <w:start w:val="1"/>
      <w:numFmt w:val="bullet"/>
      <w:lvlText w:val="·"/>
      <w:lvlJc w:val="left"/>
      <w:pPr>
        <w:ind w:left="2880" w:hanging="359"/>
      </w:pPr>
      <w:rPr>
        <w:rFonts w:ascii="Symbol" w:eastAsia="Symbol" w:hAnsi="Symbol" w:cs="Symbol" w:hint="default"/>
      </w:rPr>
    </w:lvl>
    <w:lvl w:ilvl="4" w:tplc="A91E74E0">
      <w:start w:val="1"/>
      <w:numFmt w:val="bullet"/>
      <w:lvlText w:val="o"/>
      <w:lvlJc w:val="left"/>
      <w:pPr>
        <w:ind w:left="3600" w:hanging="359"/>
      </w:pPr>
      <w:rPr>
        <w:rFonts w:ascii="Courier New" w:eastAsia="Courier New" w:hAnsi="Courier New" w:cs="Courier New" w:hint="default"/>
      </w:rPr>
    </w:lvl>
    <w:lvl w:ilvl="5" w:tplc="59E07A96">
      <w:start w:val="1"/>
      <w:numFmt w:val="bullet"/>
      <w:lvlText w:val="§"/>
      <w:lvlJc w:val="left"/>
      <w:pPr>
        <w:ind w:left="4320" w:hanging="359"/>
      </w:pPr>
      <w:rPr>
        <w:rFonts w:ascii="Wingdings" w:eastAsia="Wingdings" w:hAnsi="Wingdings" w:cs="Wingdings" w:hint="default"/>
      </w:rPr>
    </w:lvl>
    <w:lvl w:ilvl="6" w:tplc="7248D490">
      <w:start w:val="1"/>
      <w:numFmt w:val="bullet"/>
      <w:lvlText w:val="·"/>
      <w:lvlJc w:val="left"/>
      <w:pPr>
        <w:ind w:left="5040" w:hanging="359"/>
      </w:pPr>
      <w:rPr>
        <w:rFonts w:ascii="Symbol" w:eastAsia="Symbol" w:hAnsi="Symbol" w:cs="Symbol" w:hint="default"/>
      </w:rPr>
    </w:lvl>
    <w:lvl w:ilvl="7" w:tplc="260E3BB8">
      <w:start w:val="1"/>
      <w:numFmt w:val="bullet"/>
      <w:lvlText w:val="o"/>
      <w:lvlJc w:val="left"/>
      <w:pPr>
        <w:ind w:left="5760" w:hanging="359"/>
      </w:pPr>
      <w:rPr>
        <w:rFonts w:ascii="Courier New" w:eastAsia="Courier New" w:hAnsi="Courier New" w:cs="Courier New" w:hint="default"/>
      </w:rPr>
    </w:lvl>
    <w:lvl w:ilvl="8" w:tplc="94CE48E0">
      <w:start w:val="1"/>
      <w:numFmt w:val="bullet"/>
      <w:lvlText w:val="§"/>
      <w:lvlJc w:val="left"/>
      <w:pPr>
        <w:ind w:left="6480" w:hanging="359"/>
      </w:pPr>
      <w:rPr>
        <w:rFonts w:ascii="Wingdings" w:eastAsia="Wingdings" w:hAnsi="Wingdings" w:cs="Wingdings" w:hint="default"/>
      </w:rPr>
    </w:lvl>
  </w:abstractNum>
  <w:abstractNum w:abstractNumId="2">
    <w:nsid w:val="75A33912"/>
    <w:multiLevelType w:val="multilevel"/>
    <w:tmpl w:val="C34602E8"/>
    <w:lvl w:ilvl="0">
      <w:start w:val="1"/>
      <w:numFmt w:val="decimal"/>
      <w:lvlText w:val="%1"/>
      <w:lvlJc w:val="left"/>
      <w:pPr>
        <w:ind w:left="720" w:hanging="359"/>
      </w:pPr>
      <w:rPr>
        <w:rFonts w:ascii="Arial" w:eastAsia="Times New Roman" w:hAnsi="Arial" w:cs="Arial"/>
        <w:caps/>
        <w:color w:val="4F81BD"/>
        <w:sz w:val="20"/>
        <w:szCs w:val="20"/>
        <w:lang w:val="es-ES_tradnl" w:eastAsia="es-MX"/>
      </w:rPr>
    </w:lvl>
    <w:lvl w:ilvl="1">
      <w:start w:val="1"/>
      <w:numFmt w:val="decimal"/>
      <w:pStyle w:val="Ttulo2"/>
      <w:lvlText w:val="%1.%2"/>
      <w:lvlJc w:val="left"/>
      <w:pPr>
        <w:ind w:left="1080" w:hanging="359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7DF610DC"/>
    <w:multiLevelType w:val="multilevel"/>
    <w:tmpl w:val="B896D5E0"/>
    <w:lvl w:ilvl="0">
      <w:start w:val="1"/>
      <w:numFmt w:val="decimal"/>
      <w:lvlText w:val="%1"/>
      <w:lvlJc w:val="left"/>
      <w:pPr>
        <w:ind w:left="720" w:hanging="359"/>
      </w:pPr>
      <w:rPr>
        <w:rFonts w:ascii="Arial" w:eastAsia="Times New Roman" w:hAnsi="Arial" w:cs="Arial"/>
        <w:caps/>
        <w:color w:val="4F81BD"/>
        <w:sz w:val="20"/>
        <w:szCs w:val="20"/>
        <w:lang w:val="es-ES_tradnl" w:eastAsia="es-MX"/>
      </w:rPr>
    </w:lvl>
    <w:lvl w:ilvl="1">
      <w:start w:val="1"/>
      <w:numFmt w:val="decimal"/>
      <w:lvlText w:val="%1.%2"/>
      <w:lvlJc w:val="left"/>
      <w:pPr>
        <w:ind w:left="1080" w:hanging="359"/>
      </w:pPr>
    </w:lvl>
    <w:lvl w:ilvl="2">
      <w:start w:val="1"/>
      <w:numFmt w:val="decimal"/>
      <w:lvlText w:val="%1.%2.%3"/>
      <w:lvlJc w:val="left"/>
      <w:pPr>
        <w:ind w:left="1800" w:hanging="719"/>
      </w:pPr>
    </w:lvl>
    <w:lvl w:ilvl="3">
      <w:start w:val="1"/>
      <w:numFmt w:val="decimal"/>
      <w:lvlText w:val="%1.%2.%3.%4"/>
      <w:lvlJc w:val="left"/>
      <w:pPr>
        <w:ind w:left="2160" w:hanging="719"/>
      </w:pPr>
    </w:lvl>
    <w:lvl w:ilvl="4">
      <w:start w:val="1"/>
      <w:numFmt w:val="decimal"/>
      <w:lvlText w:val="%1.%2.%3.%4.%5"/>
      <w:lvlJc w:val="left"/>
      <w:pPr>
        <w:ind w:left="2880" w:hanging="1079"/>
      </w:pPr>
    </w:lvl>
    <w:lvl w:ilvl="5">
      <w:start w:val="1"/>
      <w:numFmt w:val="decimal"/>
      <w:lvlText w:val="%1.%2.%3.%4.%5.%6"/>
      <w:lvlJc w:val="left"/>
      <w:pPr>
        <w:ind w:left="3240" w:hanging="1079"/>
      </w:pPr>
    </w:lvl>
    <w:lvl w:ilvl="6">
      <w:start w:val="1"/>
      <w:numFmt w:val="decimal"/>
      <w:lvlText w:val="%1.%2.%3.%4.%5.%6.%7"/>
      <w:lvlJc w:val="left"/>
      <w:pPr>
        <w:ind w:left="3960" w:hanging="1439"/>
      </w:pPr>
    </w:lvl>
    <w:lvl w:ilvl="7">
      <w:start w:val="1"/>
      <w:numFmt w:val="decimal"/>
      <w:lvlText w:val="%1.%2.%3.%4.%5.%6.%7.%8"/>
      <w:lvlJc w:val="left"/>
      <w:pPr>
        <w:ind w:left="4320" w:hanging="1439"/>
      </w:pPr>
    </w:lvl>
    <w:lvl w:ilvl="8">
      <w:start w:val="1"/>
      <w:numFmt w:val="decimal"/>
      <w:lvlText w:val="%1.%2.%3.%4.%5.%6.%7.%8.%9"/>
      <w:lvlJc w:val="left"/>
      <w:pPr>
        <w:ind w:left="5040" w:hanging="1799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04DE4"/>
    <w:rsid w:val="00164DAB"/>
    <w:rsid w:val="00204DE4"/>
    <w:rsid w:val="003E6631"/>
    <w:rsid w:val="005C0989"/>
    <w:rsid w:val="00664A49"/>
    <w:rsid w:val="006F33F3"/>
    <w:rsid w:val="009328AC"/>
    <w:rsid w:val="00976ED2"/>
    <w:rsid w:val="00DC4CC1"/>
    <w:rsid w:val="00E275B1"/>
    <w:rsid w:val="00ED35D6"/>
    <w:rsid w:val="00F71AE1"/>
    <w:rsid w:val="00F832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272"/>
    <w:pPr>
      <w:spacing w:after="120"/>
    </w:pPr>
    <w:rPr>
      <w:rFonts w:ascii="Calibri" w:eastAsia="Times New Roman" w:hAnsi="Calibri" w:cs="Calibri"/>
      <w:sz w:val="20"/>
      <w:lang w:bidi="ar-SA"/>
    </w:rPr>
  </w:style>
  <w:style w:type="paragraph" w:styleId="Ttulo1">
    <w:name w:val="heading 1"/>
    <w:basedOn w:val="Listaconnmeros"/>
    <w:next w:val="Listaconnmeros"/>
    <w:qFormat/>
    <w:rsid w:val="00F83272"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Listaconnmeros"/>
    <w:next w:val="Listaconnmeros"/>
    <w:qFormat/>
    <w:rsid w:val="00F83272"/>
    <w:pPr>
      <w:keepNext/>
      <w:numPr>
        <w:ilvl w:val="1"/>
        <w:numId w:val="1"/>
      </w:numPr>
      <w:spacing w:after="0"/>
      <w:ind w:left="1134" w:hanging="566"/>
      <w:outlineLvl w:val="1"/>
    </w:pPr>
    <w:rPr>
      <w:rFonts w:ascii="Arial" w:hAnsi="Arial" w:cs="Arial"/>
      <w:b/>
      <w:caps/>
      <w:szCs w:val="22"/>
      <w:lang w:val="es-ES_tradnl"/>
    </w:rPr>
  </w:style>
  <w:style w:type="paragraph" w:styleId="Ttulo3">
    <w:name w:val="heading 3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</w:rPr>
  </w:style>
  <w:style w:type="paragraph" w:styleId="Ttulo8">
    <w:name w:val="heading 8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</w:rPr>
  </w:style>
  <w:style w:type="paragraph" w:styleId="Ttulo9">
    <w:name w:val="heading 9"/>
    <w:basedOn w:val="Normal"/>
    <w:next w:val="Normal"/>
    <w:uiPriority w:val="9"/>
    <w:unhideWhenUsed/>
    <w:qFormat/>
    <w:rsid w:val="00F83272"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F83272"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Sinespaciado">
    <w:name w:val="No Spacing"/>
    <w:basedOn w:val="Normal"/>
    <w:qFormat/>
    <w:rsid w:val="00F83272"/>
    <w:rPr>
      <w:sz w:val="22"/>
      <w:szCs w:val="22"/>
    </w:rPr>
  </w:style>
  <w:style w:type="paragraph" w:styleId="Ttulo">
    <w:name w:val="Title"/>
    <w:basedOn w:val="Normal"/>
    <w:next w:val="Textoindependiente"/>
    <w:qFormat/>
    <w:rsid w:val="00F83272"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sid w:val="00F83272"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rsid w:val="00F83272"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rsid w:val="00F83272"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rsid w:val="00F832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rsid w:val="00F83272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sid w:val="00F83272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sid w:val="00F83272"/>
    <w:rPr>
      <w:color w:val="0000FF" w:themeColor="hyperlink"/>
      <w:u w:val="single"/>
    </w:rPr>
  </w:style>
  <w:style w:type="paragraph" w:styleId="Textonotapie">
    <w:name w:val="footnote text"/>
    <w:basedOn w:val="Normal"/>
    <w:uiPriority w:val="99"/>
    <w:semiHidden/>
    <w:unhideWhenUsed/>
    <w:rsid w:val="00F83272"/>
    <w:pPr>
      <w:spacing w:after="0"/>
    </w:pPr>
  </w:style>
  <w:style w:type="character" w:customStyle="1" w:styleId="FootnoteTextChar">
    <w:name w:val="Footnote Text Char"/>
    <w:basedOn w:val="Fuentedeprrafopredeter"/>
    <w:uiPriority w:val="99"/>
    <w:semiHidden/>
    <w:rsid w:val="00F83272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83272"/>
    <w:rPr>
      <w:vertAlign w:val="superscript"/>
    </w:rPr>
  </w:style>
  <w:style w:type="character" w:customStyle="1" w:styleId="WW8Num1z0">
    <w:name w:val="WW8Num1z0"/>
    <w:qFormat/>
    <w:rsid w:val="00F83272"/>
  </w:style>
  <w:style w:type="character" w:customStyle="1" w:styleId="WW8Num2z0">
    <w:name w:val="WW8Num2z0"/>
    <w:qFormat/>
    <w:rsid w:val="00F83272"/>
  </w:style>
  <w:style w:type="character" w:customStyle="1" w:styleId="WW8Num2z1">
    <w:name w:val="WW8Num2z1"/>
    <w:qFormat/>
    <w:rsid w:val="00F83272"/>
  </w:style>
  <w:style w:type="character" w:customStyle="1" w:styleId="WW8Num2z2">
    <w:name w:val="WW8Num2z2"/>
    <w:qFormat/>
    <w:rsid w:val="00F83272"/>
  </w:style>
  <w:style w:type="character" w:customStyle="1" w:styleId="WW8Num2z3">
    <w:name w:val="WW8Num2z3"/>
    <w:qFormat/>
    <w:rsid w:val="00F83272"/>
  </w:style>
  <w:style w:type="character" w:customStyle="1" w:styleId="WW8Num2z4">
    <w:name w:val="WW8Num2z4"/>
    <w:qFormat/>
    <w:rsid w:val="00F83272"/>
  </w:style>
  <w:style w:type="character" w:customStyle="1" w:styleId="WW8Num2z5">
    <w:name w:val="WW8Num2z5"/>
    <w:qFormat/>
    <w:rsid w:val="00F83272"/>
  </w:style>
  <w:style w:type="character" w:customStyle="1" w:styleId="WW8Num2z6">
    <w:name w:val="WW8Num2z6"/>
    <w:qFormat/>
    <w:rsid w:val="00F83272"/>
  </w:style>
  <w:style w:type="character" w:customStyle="1" w:styleId="WW8Num2z7">
    <w:name w:val="WW8Num2z7"/>
    <w:qFormat/>
    <w:rsid w:val="00F83272"/>
  </w:style>
  <w:style w:type="character" w:customStyle="1" w:styleId="WW8Num2z8">
    <w:name w:val="WW8Num2z8"/>
    <w:qFormat/>
    <w:rsid w:val="00F83272"/>
  </w:style>
  <w:style w:type="character" w:customStyle="1" w:styleId="WW8Num3z0">
    <w:name w:val="WW8Num3z0"/>
    <w:qFormat/>
    <w:rsid w:val="00F83272"/>
    <w:rPr>
      <w:rFonts w:ascii="Symbol" w:hAnsi="Symbol" w:cs="Symbol"/>
      <w:sz w:val="20"/>
    </w:rPr>
  </w:style>
  <w:style w:type="character" w:customStyle="1" w:styleId="WW8Num3z1">
    <w:name w:val="WW8Num3z1"/>
    <w:qFormat/>
    <w:rsid w:val="00F83272"/>
    <w:rPr>
      <w:rFonts w:ascii="Courier New" w:hAnsi="Courier New" w:cs="Courier New"/>
      <w:sz w:val="20"/>
    </w:rPr>
  </w:style>
  <w:style w:type="character" w:customStyle="1" w:styleId="WW8Num3z2">
    <w:name w:val="WW8Num3z2"/>
    <w:qFormat/>
    <w:rsid w:val="00F83272"/>
    <w:rPr>
      <w:rFonts w:ascii="Wingdings" w:hAnsi="Wingdings" w:cs="Wingdings"/>
      <w:sz w:val="20"/>
    </w:rPr>
  </w:style>
  <w:style w:type="character" w:customStyle="1" w:styleId="WW8Num4z0">
    <w:name w:val="WW8Num4z0"/>
    <w:qFormat/>
    <w:rsid w:val="00F83272"/>
  </w:style>
  <w:style w:type="character" w:customStyle="1" w:styleId="WW8Num4z1">
    <w:name w:val="WW8Num4z1"/>
    <w:qFormat/>
    <w:rsid w:val="00F83272"/>
  </w:style>
  <w:style w:type="character" w:customStyle="1" w:styleId="WW8Num4z2">
    <w:name w:val="WW8Num4z2"/>
    <w:qFormat/>
    <w:rsid w:val="00F83272"/>
  </w:style>
  <w:style w:type="character" w:customStyle="1" w:styleId="WW8Num4z3">
    <w:name w:val="WW8Num4z3"/>
    <w:qFormat/>
    <w:rsid w:val="00F83272"/>
  </w:style>
  <w:style w:type="character" w:customStyle="1" w:styleId="WW8Num4z4">
    <w:name w:val="WW8Num4z4"/>
    <w:qFormat/>
    <w:rsid w:val="00F83272"/>
  </w:style>
  <w:style w:type="character" w:customStyle="1" w:styleId="WW8Num4z5">
    <w:name w:val="WW8Num4z5"/>
    <w:qFormat/>
    <w:rsid w:val="00F83272"/>
  </w:style>
  <w:style w:type="character" w:customStyle="1" w:styleId="WW8Num4z6">
    <w:name w:val="WW8Num4z6"/>
    <w:qFormat/>
    <w:rsid w:val="00F83272"/>
  </w:style>
  <w:style w:type="character" w:customStyle="1" w:styleId="WW8Num4z7">
    <w:name w:val="WW8Num4z7"/>
    <w:qFormat/>
    <w:rsid w:val="00F83272"/>
  </w:style>
  <w:style w:type="character" w:customStyle="1" w:styleId="WW8Num4z8">
    <w:name w:val="WW8Num4z8"/>
    <w:qFormat/>
    <w:rsid w:val="00F83272"/>
  </w:style>
  <w:style w:type="character" w:customStyle="1" w:styleId="WW8Num5z0">
    <w:name w:val="WW8Num5z0"/>
    <w:qFormat/>
    <w:rsid w:val="00F83272"/>
    <w:rPr>
      <w:rFonts w:ascii="Symbol" w:hAnsi="Symbol" w:cs="Symbol"/>
    </w:rPr>
  </w:style>
  <w:style w:type="character" w:customStyle="1" w:styleId="WW8Num5z1">
    <w:name w:val="WW8Num5z1"/>
    <w:qFormat/>
    <w:rsid w:val="00F83272"/>
    <w:rPr>
      <w:rFonts w:ascii="Courier New" w:hAnsi="Courier New" w:cs="Courier New"/>
    </w:rPr>
  </w:style>
  <w:style w:type="character" w:customStyle="1" w:styleId="WW8Num5z2">
    <w:name w:val="WW8Num5z2"/>
    <w:qFormat/>
    <w:rsid w:val="00F83272"/>
    <w:rPr>
      <w:rFonts w:ascii="Wingdings" w:hAnsi="Wingdings" w:cs="Wingdings"/>
    </w:rPr>
  </w:style>
  <w:style w:type="character" w:customStyle="1" w:styleId="WW8Num6z0">
    <w:name w:val="WW8Num6z0"/>
    <w:qFormat/>
    <w:rsid w:val="00F83272"/>
  </w:style>
  <w:style w:type="character" w:customStyle="1" w:styleId="WW8Num6z1">
    <w:name w:val="WW8Num6z1"/>
    <w:qFormat/>
    <w:rsid w:val="00F83272"/>
    <w:rPr>
      <w:rFonts w:ascii="Symbol" w:hAnsi="Symbol" w:cs="Symbol"/>
    </w:rPr>
  </w:style>
  <w:style w:type="character" w:customStyle="1" w:styleId="WW8Num6z2">
    <w:name w:val="WW8Num6z2"/>
    <w:qFormat/>
    <w:rsid w:val="00F83272"/>
  </w:style>
  <w:style w:type="character" w:customStyle="1" w:styleId="WW8Num6z3">
    <w:name w:val="WW8Num6z3"/>
    <w:qFormat/>
    <w:rsid w:val="00F83272"/>
  </w:style>
  <w:style w:type="character" w:customStyle="1" w:styleId="WW8Num6z4">
    <w:name w:val="WW8Num6z4"/>
    <w:qFormat/>
    <w:rsid w:val="00F83272"/>
  </w:style>
  <w:style w:type="character" w:customStyle="1" w:styleId="WW8Num6z5">
    <w:name w:val="WW8Num6z5"/>
    <w:qFormat/>
    <w:rsid w:val="00F83272"/>
  </w:style>
  <w:style w:type="character" w:customStyle="1" w:styleId="WW8Num6z6">
    <w:name w:val="WW8Num6z6"/>
    <w:qFormat/>
    <w:rsid w:val="00F83272"/>
  </w:style>
  <w:style w:type="character" w:customStyle="1" w:styleId="WW8Num6z7">
    <w:name w:val="WW8Num6z7"/>
    <w:qFormat/>
    <w:rsid w:val="00F83272"/>
  </w:style>
  <w:style w:type="character" w:customStyle="1" w:styleId="WW8Num6z8">
    <w:name w:val="WW8Num6z8"/>
    <w:qFormat/>
    <w:rsid w:val="00F83272"/>
  </w:style>
  <w:style w:type="character" w:customStyle="1" w:styleId="WW8Num7z0">
    <w:name w:val="WW8Num7z0"/>
    <w:qFormat/>
    <w:rsid w:val="00F83272"/>
  </w:style>
  <w:style w:type="character" w:customStyle="1" w:styleId="WW8Num7z1">
    <w:name w:val="WW8Num7z1"/>
    <w:qFormat/>
    <w:rsid w:val="00F83272"/>
  </w:style>
  <w:style w:type="character" w:customStyle="1" w:styleId="WW8Num7z2">
    <w:name w:val="WW8Num7z2"/>
    <w:qFormat/>
    <w:rsid w:val="00F83272"/>
  </w:style>
  <w:style w:type="character" w:customStyle="1" w:styleId="WW8Num7z3">
    <w:name w:val="WW8Num7z3"/>
    <w:qFormat/>
    <w:rsid w:val="00F83272"/>
  </w:style>
  <w:style w:type="character" w:customStyle="1" w:styleId="WW8Num7z4">
    <w:name w:val="WW8Num7z4"/>
    <w:qFormat/>
    <w:rsid w:val="00F83272"/>
  </w:style>
  <w:style w:type="character" w:customStyle="1" w:styleId="WW8Num7z5">
    <w:name w:val="WW8Num7z5"/>
    <w:qFormat/>
    <w:rsid w:val="00F83272"/>
  </w:style>
  <w:style w:type="character" w:customStyle="1" w:styleId="WW8Num7z6">
    <w:name w:val="WW8Num7z6"/>
    <w:qFormat/>
    <w:rsid w:val="00F83272"/>
  </w:style>
  <w:style w:type="character" w:customStyle="1" w:styleId="WW8Num7z7">
    <w:name w:val="WW8Num7z7"/>
    <w:qFormat/>
    <w:rsid w:val="00F83272"/>
  </w:style>
  <w:style w:type="character" w:customStyle="1" w:styleId="WW8Num7z8">
    <w:name w:val="WW8Num7z8"/>
    <w:qFormat/>
    <w:rsid w:val="00F83272"/>
  </w:style>
  <w:style w:type="character" w:customStyle="1" w:styleId="WW8Num8z0">
    <w:name w:val="WW8Num8z0"/>
    <w:qFormat/>
    <w:rsid w:val="00F83272"/>
  </w:style>
  <w:style w:type="character" w:customStyle="1" w:styleId="WW8Num8z1">
    <w:name w:val="WW8Num8z1"/>
    <w:qFormat/>
    <w:rsid w:val="00F83272"/>
  </w:style>
  <w:style w:type="character" w:customStyle="1" w:styleId="WW8Num8z2">
    <w:name w:val="WW8Num8z2"/>
    <w:qFormat/>
    <w:rsid w:val="00F83272"/>
  </w:style>
  <w:style w:type="character" w:customStyle="1" w:styleId="WW8Num8z3">
    <w:name w:val="WW8Num8z3"/>
    <w:qFormat/>
    <w:rsid w:val="00F83272"/>
  </w:style>
  <w:style w:type="character" w:customStyle="1" w:styleId="WW8Num8z4">
    <w:name w:val="WW8Num8z4"/>
    <w:qFormat/>
    <w:rsid w:val="00F83272"/>
  </w:style>
  <w:style w:type="character" w:customStyle="1" w:styleId="WW8Num8z5">
    <w:name w:val="WW8Num8z5"/>
    <w:qFormat/>
    <w:rsid w:val="00F83272"/>
  </w:style>
  <w:style w:type="character" w:customStyle="1" w:styleId="WW8Num8z6">
    <w:name w:val="WW8Num8z6"/>
    <w:qFormat/>
    <w:rsid w:val="00F83272"/>
  </w:style>
  <w:style w:type="character" w:customStyle="1" w:styleId="WW8Num8z7">
    <w:name w:val="WW8Num8z7"/>
    <w:qFormat/>
    <w:rsid w:val="00F83272"/>
  </w:style>
  <w:style w:type="character" w:customStyle="1" w:styleId="WW8Num8z8">
    <w:name w:val="WW8Num8z8"/>
    <w:qFormat/>
    <w:rsid w:val="00F83272"/>
  </w:style>
  <w:style w:type="character" w:customStyle="1" w:styleId="WW8Num9z0">
    <w:name w:val="WW8Num9z0"/>
    <w:qFormat/>
    <w:rsid w:val="00F83272"/>
  </w:style>
  <w:style w:type="character" w:customStyle="1" w:styleId="WW8Num9z1">
    <w:name w:val="WW8Num9z1"/>
    <w:qFormat/>
    <w:rsid w:val="00F83272"/>
  </w:style>
  <w:style w:type="character" w:customStyle="1" w:styleId="WW8Num9z2">
    <w:name w:val="WW8Num9z2"/>
    <w:qFormat/>
    <w:rsid w:val="00F83272"/>
  </w:style>
  <w:style w:type="character" w:customStyle="1" w:styleId="WW8Num9z3">
    <w:name w:val="WW8Num9z3"/>
    <w:qFormat/>
    <w:rsid w:val="00F83272"/>
  </w:style>
  <w:style w:type="character" w:customStyle="1" w:styleId="WW8Num9z4">
    <w:name w:val="WW8Num9z4"/>
    <w:qFormat/>
    <w:rsid w:val="00F83272"/>
  </w:style>
  <w:style w:type="character" w:customStyle="1" w:styleId="WW8Num9z5">
    <w:name w:val="WW8Num9z5"/>
    <w:qFormat/>
    <w:rsid w:val="00F83272"/>
  </w:style>
  <w:style w:type="character" w:customStyle="1" w:styleId="WW8Num9z6">
    <w:name w:val="WW8Num9z6"/>
    <w:qFormat/>
    <w:rsid w:val="00F83272"/>
  </w:style>
  <w:style w:type="character" w:customStyle="1" w:styleId="WW8Num9z7">
    <w:name w:val="WW8Num9z7"/>
    <w:qFormat/>
    <w:rsid w:val="00F83272"/>
  </w:style>
  <w:style w:type="character" w:customStyle="1" w:styleId="WW8Num9z8">
    <w:name w:val="WW8Num9z8"/>
    <w:qFormat/>
    <w:rsid w:val="00F83272"/>
  </w:style>
  <w:style w:type="character" w:customStyle="1" w:styleId="WW8Num10z0">
    <w:name w:val="WW8Num10z0"/>
    <w:qFormat/>
    <w:rsid w:val="00F83272"/>
  </w:style>
  <w:style w:type="character" w:customStyle="1" w:styleId="WW8Num10z1">
    <w:name w:val="WW8Num10z1"/>
    <w:qFormat/>
    <w:rsid w:val="00F83272"/>
  </w:style>
  <w:style w:type="character" w:customStyle="1" w:styleId="WW8Num10z2">
    <w:name w:val="WW8Num10z2"/>
    <w:qFormat/>
    <w:rsid w:val="00F83272"/>
  </w:style>
  <w:style w:type="character" w:customStyle="1" w:styleId="WW8Num10z3">
    <w:name w:val="WW8Num10z3"/>
    <w:qFormat/>
    <w:rsid w:val="00F83272"/>
  </w:style>
  <w:style w:type="character" w:customStyle="1" w:styleId="WW8Num10z4">
    <w:name w:val="WW8Num10z4"/>
    <w:qFormat/>
    <w:rsid w:val="00F83272"/>
  </w:style>
  <w:style w:type="character" w:customStyle="1" w:styleId="WW8Num10z5">
    <w:name w:val="WW8Num10z5"/>
    <w:qFormat/>
    <w:rsid w:val="00F83272"/>
  </w:style>
  <w:style w:type="character" w:customStyle="1" w:styleId="WW8Num10z6">
    <w:name w:val="WW8Num10z6"/>
    <w:qFormat/>
    <w:rsid w:val="00F83272"/>
  </w:style>
  <w:style w:type="character" w:customStyle="1" w:styleId="WW8Num10z7">
    <w:name w:val="WW8Num10z7"/>
    <w:qFormat/>
    <w:rsid w:val="00F83272"/>
  </w:style>
  <w:style w:type="character" w:customStyle="1" w:styleId="WW8Num10z8">
    <w:name w:val="WW8Num10z8"/>
    <w:qFormat/>
    <w:rsid w:val="00F83272"/>
  </w:style>
  <w:style w:type="character" w:customStyle="1" w:styleId="WW8Num11z0">
    <w:name w:val="WW8Num11z0"/>
    <w:qFormat/>
    <w:rsid w:val="00F83272"/>
    <w:rPr>
      <w:rFonts w:ascii="Arial Narrow" w:hAnsi="Arial Narrow" w:cs="LiberationSans"/>
      <w:sz w:val="24"/>
    </w:rPr>
  </w:style>
  <w:style w:type="character" w:customStyle="1" w:styleId="WW8Num11z1">
    <w:name w:val="WW8Num11z1"/>
    <w:qFormat/>
    <w:rsid w:val="00F83272"/>
  </w:style>
  <w:style w:type="character" w:customStyle="1" w:styleId="WW8Num11z2">
    <w:name w:val="WW8Num11z2"/>
    <w:qFormat/>
    <w:rsid w:val="00F83272"/>
  </w:style>
  <w:style w:type="character" w:customStyle="1" w:styleId="WW8Num11z3">
    <w:name w:val="WW8Num11z3"/>
    <w:qFormat/>
    <w:rsid w:val="00F83272"/>
  </w:style>
  <w:style w:type="character" w:customStyle="1" w:styleId="WW8Num11z4">
    <w:name w:val="WW8Num11z4"/>
    <w:qFormat/>
    <w:rsid w:val="00F83272"/>
  </w:style>
  <w:style w:type="character" w:customStyle="1" w:styleId="WW8Num11z5">
    <w:name w:val="WW8Num11z5"/>
    <w:qFormat/>
    <w:rsid w:val="00F83272"/>
  </w:style>
  <w:style w:type="character" w:customStyle="1" w:styleId="WW8Num11z6">
    <w:name w:val="WW8Num11z6"/>
    <w:qFormat/>
    <w:rsid w:val="00F83272"/>
  </w:style>
  <w:style w:type="character" w:customStyle="1" w:styleId="WW8Num11z7">
    <w:name w:val="WW8Num11z7"/>
    <w:qFormat/>
    <w:rsid w:val="00F83272"/>
  </w:style>
  <w:style w:type="character" w:customStyle="1" w:styleId="WW8Num11z8">
    <w:name w:val="WW8Num11z8"/>
    <w:qFormat/>
    <w:rsid w:val="00F83272"/>
  </w:style>
  <w:style w:type="character" w:customStyle="1" w:styleId="WW8Num12z0">
    <w:name w:val="WW8Num12z0"/>
    <w:qFormat/>
    <w:rsid w:val="00F83272"/>
  </w:style>
  <w:style w:type="character" w:customStyle="1" w:styleId="WW8Num12z1">
    <w:name w:val="WW8Num12z1"/>
    <w:qFormat/>
    <w:rsid w:val="00F83272"/>
  </w:style>
  <w:style w:type="character" w:customStyle="1" w:styleId="WW8Num12z2">
    <w:name w:val="WW8Num12z2"/>
    <w:qFormat/>
    <w:rsid w:val="00F83272"/>
  </w:style>
  <w:style w:type="character" w:customStyle="1" w:styleId="WW8Num12z3">
    <w:name w:val="WW8Num12z3"/>
    <w:qFormat/>
    <w:rsid w:val="00F83272"/>
  </w:style>
  <w:style w:type="character" w:customStyle="1" w:styleId="WW8Num12z4">
    <w:name w:val="WW8Num12z4"/>
    <w:qFormat/>
    <w:rsid w:val="00F83272"/>
  </w:style>
  <w:style w:type="character" w:customStyle="1" w:styleId="WW8Num12z5">
    <w:name w:val="WW8Num12z5"/>
    <w:qFormat/>
    <w:rsid w:val="00F83272"/>
  </w:style>
  <w:style w:type="character" w:customStyle="1" w:styleId="WW8Num12z6">
    <w:name w:val="WW8Num12z6"/>
    <w:qFormat/>
    <w:rsid w:val="00F83272"/>
  </w:style>
  <w:style w:type="character" w:customStyle="1" w:styleId="WW8Num12z7">
    <w:name w:val="WW8Num12z7"/>
    <w:qFormat/>
    <w:rsid w:val="00F83272"/>
  </w:style>
  <w:style w:type="character" w:customStyle="1" w:styleId="WW8Num12z8">
    <w:name w:val="WW8Num12z8"/>
    <w:qFormat/>
    <w:rsid w:val="00F83272"/>
  </w:style>
  <w:style w:type="character" w:customStyle="1" w:styleId="WW8Num13z0">
    <w:name w:val="WW8Num13z0"/>
    <w:qFormat/>
    <w:rsid w:val="00F83272"/>
  </w:style>
  <w:style w:type="character" w:customStyle="1" w:styleId="WW8Num13z1">
    <w:name w:val="WW8Num13z1"/>
    <w:qFormat/>
    <w:rsid w:val="00F83272"/>
  </w:style>
  <w:style w:type="character" w:customStyle="1" w:styleId="WW8Num13z2">
    <w:name w:val="WW8Num13z2"/>
    <w:qFormat/>
    <w:rsid w:val="00F83272"/>
  </w:style>
  <w:style w:type="character" w:customStyle="1" w:styleId="WW8Num13z3">
    <w:name w:val="WW8Num13z3"/>
    <w:qFormat/>
    <w:rsid w:val="00F83272"/>
  </w:style>
  <w:style w:type="character" w:customStyle="1" w:styleId="WW8Num13z4">
    <w:name w:val="WW8Num13z4"/>
    <w:qFormat/>
    <w:rsid w:val="00F83272"/>
  </w:style>
  <w:style w:type="character" w:customStyle="1" w:styleId="WW8Num13z5">
    <w:name w:val="WW8Num13z5"/>
    <w:qFormat/>
    <w:rsid w:val="00F83272"/>
  </w:style>
  <w:style w:type="character" w:customStyle="1" w:styleId="WW8Num13z6">
    <w:name w:val="WW8Num13z6"/>
    <w:qFormat/>
    <w:rsid w:val="00F83272"/>
  </w:style>
  <w:style w:type="character" w:customStyle="1" w:styleId="WW8Num13z7">
    <w:name w:val="WW8Num13z7"/>
    <w:qFormat/>
    <w:rsid w:val="00F83272"/>
  </w:style>
  <w:style w:type="character" w:customStyle="1" w:styleId="WW8Num13z8">
    <w:name w:val="WW8Num13z8"/>
    <w:qFormat/>
    <w:rsid w:val="00F83272"/>
  </w:style>
  <w:style w:type="character" w:customStyle="1" w:styleId="WW8Num14z0">
    <w:name w:val="WW8Num14z0"/>
    <w:qFormat/>
    <w:rsid w:val="00F83272"/>
    <w:rPr>
      <w:rFonts w:ascii="Symbol" w:hAnsi="Symbol" w:cs="Symbol"/>
      <w:sz w:val="20"/>
    </w:rPr>
  </w:style>
  <w:style w:type="character" w:customStyle="1" w:styleId="WW8Num14z1">
    <w:name w:val="WW8Num14z1"/>
    <w:qFormat/>
    <w:rsid w:val="00F83272"/>
    <w:rPr>
      <w:rFonts w:ascii="Courier New" w:hAnsi="Courier New" w:cs="Courier New"/>
      <w:sz w:val="20"/>
    </w:rPr>
  </w:style>
  <w:style w:type="character" w:customStyle="1" w:styleId="WW8Num14z2">
    <w:name w:val="WW8Num14z2"/>
    <w:qFormat/>
    <w:rsid w:val="00F83272"/>
    <w:rPr>
      <w:rFonts w:ascii="Wingdings" w:hAnsi="Wingdings" w:cs="Wingdings"/>
      <w:sz w:val="20"/>
    </w:rPr>
  </w:style>
  <w:style w:type="character" w:customStyle="1" w:styleId="WW8Num15z0">
    <w:name w:val="WW8Num15z0"/>
    <w:qFormat/>
    <w:rsid w:val="00F83272"/>
    <w:rPr>
      <w:rFonts w:ascii="Arial" w:eastAsia="Times New Roman" w:hAnsi="Arial" w:cs="Arial"/>
      <w:caps/>
      <w:color w:val="4F81BD"/>
      <w:sz w:val="20"/>
      <w:szCs w:val="20"/>
      <w:lang w:val="es-ES_tradnl" w:eastAsia="es-MX"/>
    </w:rPr>
  </w:style>
  <w:style w:type="character" w:customStyle="1" w:styleId="WW8Num15z1">
    <w:name w:val="WW8Num15z1"/>
    <w:qFormat/>
    <w:rsid w:val="00F83272"/>
  </w:style>
  <w:style w:type="character" w:customStyle="1" w:styleId="EnlacedeInternet">
    <w:name w:val="Enlace de Internet"/>
    <w:rsid w:val="00F83272"/>
    <w:rPr>
      <w:color w:val="0000FF"/>
      <w:u w:val="single"/>
    </w:rPr>
  </w:style>
  <w:style w:type="character" w:customStyle="1" w:styleId="TextoindependienteCar">
    <w:name w:val="Texto independiente Car"/>
    <w:qFormat/>
    <w:rsid w:val="00F83272"/>
    <w:rPr>
      <w:sz w:val="24"/>
      <w:szCs w:val="24"/>
    </w:rPr>
  </w:style>
  <w:style w:type="character" w:customStyle="1" w:styleId="TextodegloboCar">
    <w:name w:val="Texto de globo Car"/>
    <w:qFormat/>
    <w:rsid w:val="00F83272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qFormat/>
    <w:rsid w:val="00F83272"/>
    <w:rPr>
      <w:rFonts w:ascii="Calibri" w:hAnsi="Calibri" w:cs="Calibri"/>
      <w:sz w:val="22"/>
      <w:szCs w:val="22"/>
      <w:lang w:bidi="ar-SA"/>
    </w:rPr>
  </w:style>
  <w:style w:type="character" w:customStyle="1" w:styleId="Ttulo1Car">
    <w:name w:val="Título 1 Car"/>
    <w:qFormat/>
    <w:rsid w:val="00F83272"/>
    <w:rPr>
      <w:rFonts w:ascii="Cambria" w:hAnsi="Cambria" w:cs="Cambria"/>
      <w:b/>
      <w:bCs/>
      <w:sz w:val="32"/>
      <w:szCs w:val="32"/>
    </w:rPr>
  </w:style>
  <w:style w:type="character" w:customStyle="1" w:styleId="Ttulo2Car">
    <w:name w:val="Título 2 Car"/>
    <w:qFormat/>
    <w:rsid w:val="00F83272"/>
    <w:rPr>
      <w:rFonts w:ascii="Arial" w:hAnsi="Arial" w:cs="Arial"/>
      <w:b/>
      <w:caps/>
      <w:szCs w:val="22"/>
      <w:lang w:val="es-ES_tradnl"/>
    </w:rPr>
  </w:style>
  <w:style w:type="character" w:customStyle="1" w:styleId="PiedepginaCar">
    <w:name w:val="Pie de página Car"/>
    <w:qFormat/>
    <w:rsid w:val="00F83272"/>
    <w:rPr>
      <w:rFonts w:ascii="Calibri" w:hAnsi="Calibri" w:cs="Calibri"/>
      <w:szCs w:val="24"/>
    </w:rPr>
  </w:style>
  <w:style w:type="paragraph" w:styleId="Textoindependiente">
    <w:name w:val="Body Text"/>
    <w:basedOn w:val="Normal"/>
    <w:rsid w:val="00F83272"/>
    <w:rPr>
      <w:rFonts w:ascii="Times New Roman" w:hAnsi="Times New Roman" w:cs="Times New Roman"/>
      <w:sz w:val="24"/>
    </w:rPr>
  </w:style>
  <w:style w:type="paragraph" w:styleId="Lista">
    <w:name w:val="List"/>
    <w:basedOn w:val="Textoindependiente"/>
    <w:rsid w:val="00F83272"/>
    <w:rPr>
      <w:rFonts w:cs="Lohit Devanagari"/>
    </w:rPr>
  </w:style>
  <w:style w:type="paragraph" w:styleId="Epgrafe">
    <w:name w:val="caption"/>
    <w:basedOn w:val="Normal"/>
    <w:qFormat/>
    <w:rsid w:val="00F83272"/>
    <w:pPr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rsid w:val="00F83272"/>
    <w:rPr>
      <w:rFonts w:cs="Lohit Devanagari"/>
    </w:rPr>
  </w:style>
  <w:style w:type="paragraph" w:styleId="Listaconnmeros">
    <w:name w:val="List Number"/>
    <w:basedOn w:val="Normal"/>
    <w:qFormat/>
    <w:rsid w:val="00F83272"/>
    <w:pPr>
      <w:numPr>
        <w:numId w:val="2"/>
      </w:numPr>
      <w:contextualSpacing/>
    </w:pPr>
  </w:style>
  <w:style w:type="paragraph" w:styleId="Encabezado">
    <w:name w:val="header"/>
    <w:basedOn w:val="Normal"/>
    <w:rsid w:val="00F8327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83272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rsid w:val="00F83272"/>
    <w:pPr>
      <w:spacing w:before="161" w:after="161"/>
    </w:pPr>
    <w:rPr>
      <w:lang w:val="es-ES"/>
    </w:rPr>
  </w:style>
  <w:style w:type="paragraph" w:customStyle="1" w:styleId="Textopredeterminado">
    <w:name w:val="Texto predeterminado"/>
    <w:basedOn w:val="Normal"/>
    <w:qFormat/>
    <w:rsid w:val="00F83272"/>
    <w:pPr>
      <w:jc w:val="both"/>
    </w:pPr>
    <w:rPr>
      <w:rFonts w:ascii="Arial" w:hAnsi="Arial" w:cs="Arial"/>
      <w:szCs w:val="20"/>
      <w:lang w:val="es-ES" w:eastAsia="es-MX"/>
    </w:rPr>
  </w:style>
  <w:style w:type="paragraph" w:customStyle="1" w:styleId="WW-Contenidodelatabla1111111">
    <w:name w:val="WW-Contenido de la tabla1111111"/>
    <w:basedOn w:val="Textoindependiente"/>
    <w:qFormat/>
    <w:rsid w:val="00F83272"/>
    <w:rPr>
      <w:lang w:val="es-ES_tradnl"/>
    </w:rPr>
  </w:style>
  <w:style w:type="paragraph" w:customStyle="1" w:styleId="WW-Encabezadodelatabla1111111">
    <w:name w:val="WW-Encabezado de la tabla1111111"/>
    <w:basedOn w:val="WW-Contenidodelatabla1111111"/>
    <w:qFormat/>
    <w:rsid w:val="00F83272"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qFormat/>
    <w:rsid w:val="00F83272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rsid w:val="00F83272"/>
    <w:pPr>
      <w:tabs>
        <w:tab w:val="left" w:pos="142"/>
        <w:tab w:val="right" w:pos="8789"/>
      </w:tabs>
      <w:spacing w:before="120"/>
      <w:jc w:val="center"/>
    </w:pPr>
    <w:rPr>
      <w:rFonts w:ascii="Arial" w:hAnsi="Arial" w:cs="Arial"/>
      <w:b/>
      <w:bCs/>
      <w:iCs/>
      <w:caps/>
      <w:sz w:val="22"/>
      <w:lang w:val="es-ES" w:eastAsia="es-MX"/>
    </w:rPr>
  </w:style>
  <w:style w:type="paragraph" w:styleId="TDC2">
    <w:name w:val="toc 2"/>
    <w:basedOn w:val="Normal"/>
    <w:next w:val="Normal"/>
    <w:rsid w:val="00F83272"/>
    <w:pPr>
      <w:tabs>
        <w:tab w:val="left" w:pos="900"/>
        <w:tab w:val="right" w:pos="8789"/>
      </w:tabs>
      <w:spacing w:before="120"/>
      <w:ind w:left="360"/>
    </w:pPr>
    <w:rPr>
      <w:rFonts w:ascii="Arial" w:hAnsi="Arial" w:cs="Arial"/>
      <w:b/>
      <w:bCs/>
      <w:caps/>
      <w:sz w:val="22"/>
      <w:szCs w:val="22"/>
      <w:lang w:val="es-ES" w:eastAsia="es-MX"/>
    </w:rPr>
  </w:style>
  <w:style w:type="paragraph" w:styleId="TtulodeTDC">
    <w:name w:val="TOC Heading"/>
    <w:basedOn w:val="Ttulo1"/>
    <w:next w:val="Normal"/>
    <w:qFormat/>
    <w:rsid w:val="00F83272"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customStyle="1" w:styleId="Estilo1">
    <w:name w:val="Estilo1"/>
    <w:basedOn w:val="Normal"/>
    <w:qFormat/>
    <w:rsid w:val="00F83272"/>
    <w:pPr>
      <w:spacing w:after="0"/>
      <w:ind w:left="567"/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WW-Cuerpodetexto">
    <w:name w:val="WW-Cuerpo de texto"/>
    <w:basedOn w:val="Normal"/>
    <w:qFormat/>
    <w:rsid w:val="00F83272"/>
    <w:pPr>
      <w:spacing w:after="0"/>
      <w:contextualSpacing/>
      <w:jc w:val="both"/>
    </w:pPr>
    <w:rPr>
      <w:rFonts w:ascii="Arial" w:eastAsia="Calibri" w:hAnsi="Arial" w:cs="Arial"/>
      <w:szCs w:val="20"/>
    </w:rPr>
  </w:style>
  <w:style w:type="paragraph" w:customStyle="1" w:styleId="Contenidodelatabla">
    <w:name w:val="Contenido de la tabla"/>
    <w:basedOn w:val="Normal"/>
    <w:qFormat/>
    <w:rsid w:val="00F83272"/>
  </w:style>
  <w:style w:type="paragraph" w:customStyle="1" w:styleId="Ttulodelatabla">
    <w:name w:val="Título de la tabla"/>
    <w:basedOn w:val="Contenidodelatabla"/>
    <w:qFormat/>
    <w:rsid w:val="00F83272"/>
    <w:pPr>
      <w:jc w:val="center"/>
    </w:pPr>
    <w:rPr>
      <w:b/>
      <w:bCs/>
    </w:rPr>
  </w:style>
  <w:style w:type="numbering" w:customStyle="1" w:styleId="WW8Num1">
    <w:name w:val="WW8Num1"/>
    <w:qFormat/>
    <w:rsid w:val="00F83272"/>
  </w:style>
  <w:style w:type="numbering" w:customStyle="1" w:styleId="WW8Num2">
    <w:name w:val="WW8Num2"/>
    <w:qFormat/>
    <w:rsid w:val="00F83272"/>
  </w:style>
  <w:style w:type="numbering" w:customStyle="1" w:styleId="WW8Num3">
    <w:name w:val="WW8Num3"/>
    <w:qFormat/>
    <w:rsid w:val="00F83272"/>
  </w:style>
  <w:style w:type="numbering" w:customStyle="1" w:styleId="WW8Num4">
    <w:name w:val="WW8Num4"/>
    <w:qFormat/>
    <w:rsid w:val="00F83272"/>
  </w:style>
  <w:style w:type="numbering" w:customStyle="1" w:styleId="WW8Num5">
    <w:name w:val="WW8Num5"/>
    <w:qFormat/>
    <w:rsid w:val="00F83272"/>
  </w:style>
  <w:style w:type="numbering" w:customStyle="1" w:styleId="WW8Num6">
    <w:name w:val="WW8Num6"/>
    <w:qFormat/>
    <w:rsid w:val="00F83272"/>
  </w:style>
  <w:style w:type="numbering" w:customStyle="1" w:styleId="WW8Num7">
    <w:name w:val="WW8Num7"/>
    <w:qFormat/>
    <w:rsid w:val="00F83272"/>
  </w:style>
  <w:style w:type="numbering" w:customStyle="1" w:styleId="WW8Num8">
    <w:name w:val="WW8Num8"/>
    <w:qFormat/>
    <w:rsid w:val="00F83272"/>
  </w:style>
  <w:style w:type="numbering" w:customStyle="1" w:styleId="WW8Num9">
    <w:name w:val="WW8Num9"/>
    <w:qFormat/>
    <w:rsid w:val="00F83272"/>
  </w:style>
  <w:style w:type="numbering" w:customStyle="1" w:styleId="WW8Num10">
    <w:name w:val="WW8Num10"/>
    <w:qFormat/>
    <w:rsid w:val="00F83272"/>
  </w:style>
  <w:style w:type="numbering" w:customStyle="1" w:styleId="WW8Num11">
    <w:name w:val="WW8Num11"/>
    <w:qFormat/>
    <w:rsid w:val="00F83272"/>
  </w:style>
  <w:style w:type="numbering" w:customStyle="1" w:styleId="WW8Num12">
    <w:name w:val="WW8Num12"/>
    <w:qFormat/>
    <w:rsid w:val="00F83272"/>
  </w:style>
  <w:style w:type="numbering" w:customStyle="1" w:styleId="WW8Num13">
    <w:name w:val="WW8Num13"/>
    <w:qFormat/>
    <w:rsid w:val="00F83272"/>
  </w:style>
  <w:style w:type="numbering" w:customStyle="1" w:styleId="WW8Num14">
    <w:name w:val="WW8Num14"/>
    <w:qFormat/>
    <w:rsid w:val="00F83272"/>
  </w:style>
  <w:style w:type="numbering" w:customStyle="1" w:styleId="WW8Num15">
    <w:name w:val="WW8Num15"/>
    <w:qFormat/>
    <w:rsid w:val="00F83272"/>
  </w:style>
  <w:style w:type="numbering" w:customStyle="1" w:styleId="GenStyleDefNum">
    <w:name w:val="GenStyleDefNum"/>
    <w:rsid w:val="00F83272"/>
  </w:style>
  <w:style w:type="paragraph" w:customStyle="1" w:styleId="GenStyleDefPar">
    <w:name w:val="GenStyleDefPar"/>
    <w:rsid w:val="00F83272"/>
  </w:style>
  <w:style w:type="table" w:customStyle="1" w:styleId="GenStyleDefTable">
    <w:name w:val="GenStyleDefTable"/>
    <w:rsid w:val="00F83272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Lohit Devanagari"/>
        <w:sz w:val="24"/>
        <w:szCs w:val="24"/>
        <w:lang w:val="es-MX" w:eastAsia="zh-CN" w:bidi="hi-IN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rFonts w:ascii="Calibri" w:eastAsia="Times New Roman" w:hAnsi="Calibri" w:cs="Calibri"/>
      <w:sz w:val="20"/>
      <w:lang w:bidi="ar-SA"/>
    </w:rPr>
  </w:style>
  <w:style w:type="paragraph" w:styleId="Ttulo1">
    <w:name w:val="heading 1"/>
    <w:basedOn w:val="Listaconnmeros"/>
    <w:next w:val="Listaconnmeros"/>
    <w:qFormat/>
    <w:pPr>
      <w:keepNext/>
      <w:numPr>
        <w:numId w:val="3"/>
      </w:numPr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Ttulo2">
    <w:name w:val="heading 2"/>
    <w:basedOn w:val="Listaconnmeros"/>
    <w:next w:val="Listaconnmeros"/>
    <w:qFormat/>
    <w:pPr>
      <w:keepNext/>
      <w:numPr>
        <w:ilvl w:val="1"/>
        <w:numId w:val="1"/>
      </w:numPr>
      <w:spacing w:after="0"/>
      <w:ind w:left="1134" w:hanging="566"/>
      <w:outlineLvl w:val="1"/>
    </w:pPr>
    <w:rPr>
      <w:rFonts w:ascii="Arial" w:hAnsi="Arial" w:cs="Arial"/>
      <w:b/>
      <w:caps/>
      <w:szCs w:val="22"/>
      <w:lang w:val="es-ES_tradnl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Ttulo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Ttulo6">
    <w:name w:val="heading 6"/>
    <w:basedOn w:val="Normal"/>
    <w:next w:val="Normal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Ttulo7">
    <w:name w:val="heading 7"/>
    <w:basedOn w:val="Normal"/>
    <w:next w:val="Normal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</w:rPr>
  </w:style>
  <w:style w:type="paragraph" w:styleId="Ttulo8">
    <w:name w:val="heading 8"/>
    <w:basedOn w:val="Normal"/>
    <w:next w:val="Normal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</w:rPr>
  </w:style>
  <w:style w:type="paragraph" w:styleId="Ttulo9">
    <w:name w:val="heading 9"/>
    <w:basedOn w:val="Normal"/>
    <w:next w:val="Normal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pPr>
      <w:spacing w:after="200" w:line="276" w:lineRule="auto"/>
      <w:ind w:left="708"/>
    </w:pPr>
    <w:rPr>
      <w:rFonts w:eastAsia="Calibri"/>
      <w:sz w:val="22"/>
      <w:szCs w:val="22"/>
    </w:rPr>
  </w:style>
  <w:style w:type="paragraph" w:styleId="Sinespaciado">
    <w:name w:val="No Spacing"/>
    <w:basedOn w:val="Normal"/>
    <w:qFormat/>
    <w:rPr>
      <w:sz w:val="22"/>
      <w:szCs w:val="22"/>
    </w:rPr>
  </w:style>
  <w:style w:type="paragraph" w:styleId="Ttulo">
    <w:name w:val="Title"/>
    <w:basedOn w:val="Normal"/>
    <w:next w:val="Textoindependiente"/>
    <w:qFormat/>
    <w:pPr>
      <w:keepNext/>
      <w:spacing w:before="24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rPr>
      <w:i/>
      <w:color w:val="444444"/>
      <w:sz w:val="52"/>
    </w:rPr>
  </w:style>
  <w:style w:type="paragraph" w:styleId="Cita">
    <w:name w:val="Quote"/>
    <w:basedOn w:val="Normal"/>
    <w:next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Citadestacada">
    <w:name w:val="Intense Quote"/>
    <w:basedOn w:val="Normal"/>
    <w:next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Tablaconcuadrcula">
    <w:name w:val="Table Grid"/>
    <w:basedOn w:val="Tab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Tablanormal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Tablanormal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vnculo">
    <w:name w:val="Hyperlink"/>
    <w:uiPriority w:val="99"/>
    <w:unhideWhenUsed/>
    <w:rPr>
      <w:color w:val="0000FF" w:themeColor="hyperlink"/>
      <w:u w:val="single"/>
    </w:rPr>
  </w:style>
  <w:style w:type="paragraph" w:styleId="Textonotapie">
    <w:name w:val="footnote text"/>
    <w:basedOn w:val="Normal"/>
    <w:uiPriority w:val="99"/>
    <w:semiHidden/>
    <w:unhideWhenUsed/>
    <w:pPr>
      <w:spacing w:after="0"/>
    </w:pPr>
  </w:style>
  <w:style w:type="character" w:customStyle="1" w:styleId="FootnoteTextChar">
    <w:name w:val="Footnote Text Char"/>
    <w:basedOn w:val="Fuentedeprrafopredeter"/>
    <w:uiPriority w:val="99"/>
    <w:semiHidden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  <w:sz w:val="20"/>
    </w:rPr>
  </w:style>
  <w:style w:type="character" w:customStyle="1" w:styleId="WW8Num3z1">
    <w:name w:val="WW8Num3z1"/>
    <w:qFormat/>
    <w:rPr>
      <w:rFonts w:ascii="Courier New" w:hAnsi="Courier New" w:cs="Courier New"/>
      <w:sz w:val="20"/>
    </w:rPr>
  </w:style>
  <w:style w:type="character" w:customStyle="1" w:styleId="WW8Num3z2">
    <w:name w:val="WW8Num3z2"/>
    <w:qFormat/>
    <w:rPr>
      <w:rFonts w:ascii="Wingdings" w:hAnsi="Wingdings" w:cs="Wingdings"/>
      <w:sz w:val="20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Symbol" w:hAnsi="Symbol" w:cs="Symbol"/>
    </w:rPr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Arial Narrow" w:hAnsi="Arial Narrow" w:cs="LiberationSans"/>
      <w:sz w:val="24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  <w:sz w:val="20"/>
    </w:rPr>
  </w:style>
  <w:style w:type="character" w:customStyle="1" w:styleId="WW8Num14z1">
    <w:name w:val="WW8Num14z1"/>
    <w:qFormat/>
    <w:rPr>
      <w:rFonts w:ascii="Courier New" w:hAnsi="Courier New" w:cs="Courier New"/>
      <w:sz w:val="20"/>
    </w:rPr>
  </w:style>
  <w:style w:type="character" w:customStyle="1" w:styleId="WW8Num14z2">
    <w:name w:val="WW8Num14z2"/>
    <w:qFormat/>
    <w:rPr>
      <w:rFonts w:ascii="Wingdings" w:hAnsi="Wingdings" w:cs="Wingdings"/>
      <w:sz w:val="20"/>
    </w:rPr>
  </w:style>
  <w:style w:type="character" w:customStyle="1" w:styleId="WW8Num15z0">
    <w:name w:val="WW8Num15z0"/>
    <w:qFormat/>
    <w:rPr>
      <w:rFonts w:ascii="Arial" w:eastAsia="Times New Roman" w:hAnsi="Arial" w:cs="Arial"/>
      <w:caps/>
      <w:color w:val="4F81BD"/>
      <w:sz w:val="20"/>
      <w:szCs w:val="20"/>
      <w:lang w:val="es-ES_tradnl" w:eastAsia="es-MX"/>
    </w:rPr>
  </w:style>
  <w:style w:type="character" w:customStyle="1" w:styleId="WW8Num15z1">
    <w:name w:val="WW8Num15z1"/>
    <w:qFormat/>
  </w:style>
  <w:style w:type="character" w:customStyle="1" w:styleId="EnlacedeInternet">
    <w:name w:val="Enlace de Internet"/>
    <w:rPr>
      <w:color w:val="0000FF"/>
      <w:u w:val="single"/>
    </w:rPr>
  </w:style>
  <w:style w:type="character" w:customStyle="1" w:styleId="TextoindependienteCar">
    <w:name w:val="Texto independiente Car"/>
    <w:qFormat/>
    <w:rPr>
      <w:sz w:val="24"/>
      <w:szCs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qFormat/>
    <w:rPr>
      <w:rFonts w:ascii="Calibri" w:hAnsi="Calibri" w:cs="Calibri"/>
      <w:sz w:val="22"/>
      <w:szCs w:val="22"/>
      <w:lang w:bidi="ar-SA"/>
    </w:rPr>
  </w:style>
  <w:style w:type="character" w:customStyle="1" w:styleId="Ttulo1Car">
    <w:name w:val="Título 1 Car"/>
    <w:qFormat/>
    <w:rPr>
      <w:rFonts w:ascii="Cambria" w:hAnsi="Cambria" w:cs="Cambria"/>
      <w:b/>
      <w:bCs/>
      <w:sz w:val="32"/>
      <w:szCs w:val="32"/>
    </w:rPr>
  </w:style>
  <w:style w:type="character" w:customStyle="1" w:styleId="Ttulo2Car">
    <w:name w:val="Título 2 Car"/>
    <w:qFormat/>
    <w:rPr>
      <w:rFonts w:ascii="Arial" w:hAnsi="Arial" w:cs="Arial"/>
      <w:b/>
      <w:caps/>
      <w:szCs w:val="22"/>
      <w:lang w:val="es-ES_tradnl"/>
    </w:rPr>
  </w:style>
  <w:style w:type="character" w:customStyle="1" w:styleId="PiedepginaCar">
    <w:name w:val="Pie de página Car"/>
    <w:qFormat/>
    <w:rPr>
      <w:rFonts w:ascii="Calibri" w:hAnsi="Calibri" w:cs="Calibri"/>
      <w:szCs w:val="24"/>
    </w:rPr>
  </w:style>
  <w:style w:type="paragraph" w:styleId="Textoindependiente">
    <w:name w:val="Body Text"/>
    <w:basedOn w:val="Normal"/>
    <w:rPr>
      <w:rFonts w:ascii="Times New Roman" w:hAnsi="Times New Roman" w:cs="Times New Roman"/>
      <w:sz w:val="24"/>
    </w:rPr>
  </w:style>
  <w:style w:type="paragraph" w:styleId="Lista">
    <w:name w:val="List"/>
    <w:basedOn w:val="Textoindependiente"/>
    <w:rPr>
      <w:rFonts w:cs="Lohit Devanagari"/>
    </w:rPr>
  </w:style>
  <w:style w:type="paragraph" w:styleId="Epgrafe">
    <w:name w:val="caption"/>
    <w:basedOn w:val="Normal"/>
    <w:qFormat/>
    <w:pPr>
      <w:spacing w:before="120"/>
    </w:pPr>
    <w:rPr>
      <w:rFonts w:cs="Lohit Devanagari"/>
      <w:i/>
      <w:iCs/>
      <w:sz w:val="24"/>
    </w:rPr>
  </w:style>
  <w:style w:type="paragraph" w:customStyle="1" w:styleId="ndice">
    <w:name w:val="Índice"/>
    <w:basedOn w:val="Normal"/>
    <w:qFormat/>
    <w:rPr>
      <w:rFonts w:cs="Lohit Devanagari"/>
    </w:rPr>
  </w:style>
  <w:style w:type="paragraph" w:styleId="Listaconnmeros">
    <w:name w:val="List Number"/>
    <w:basedOn w:val="Normal"/>
    <w:qFormat/>
    <w:pPr>
      <w:numPr>
        <w:numId w:val="2"/>
      </w:numPr>
      <w:contextualSpacing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61" w:after="161"/>
    </w:pPr>
    <w:rPr>
      <w:lang w:val="es-ES"/>
    </w:rPr>
  </w:style>
  <w:style w:type="paragraph" w:customStyle="1" w:styleId="Textopredeterminado">
    <w:name w:val="Texto predeterminado"/>
    <w:basedOn w:val="Normal"/>
    <w:qFormat/>
    <w:pPr>
      <w:jc w:val="both"/>
    </w:pPr>
    <w:rPr>
      <w:rFonts w:ascii="Arial" w:hAnsi="Arial" w:cs="Arial"/>
      <w:szCs w:val="20"/>
      <w:lang w:val="es-ES" w:eastAsia="es-MX"/>
    </w:rPr>
  </w:style>
  <w:style w:type="paragraph" w:customStyle="1" w:styleId="WW-Contenidodelatabla1111111">
    <w:name w:val="WW-Contenido de la tabla1111111"/>
    <w:basedOn w:val="Textoindependiente"/>
    <w:qFormat/>
    <w:rPr>
      <w:lang w:val="es-ES_tradnl"/>
    </w:rPr>
  </w:style>
  <w:style w:type="paragraph" w:customStyle="1" w:styleId="WW-Encabezadodelatabla1111111">
    <w:name w:val="WW-Encabezado de la tabla1111111"/>
    <w:basedOn w:val="WW-Contenidodelatabla1111111"/>
    <w:qFormat/>
    <w:pPr>
      <w:jc w:val="center"/>
    </w:pPr>
    <w:rPr>
      <w:b/>
      <w:bCs/>
      <w:i/>
      <w:iCs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pPr>
      <w:tabs>
        <w:tab w:val="left" w:pos="142"/>
        <w:tab w:val="right" w:pos="8789"/>
      </w:tabs>
      <w:spacing w:before="120"/>
      <w:jc w:val="center"/>
    </w:pPr>
    <w:rPr>
      <w:rFonts w:ascii="Arial" w:hAnsi="Arial" w:cs="Arial"/>
      <w:b/>
      <w:bCs/>
      <w:iCs/>
      <w:caps/>
      <w:sz w:val="22"/>
      <w:lang w:val="es-ES" w:eastAsia="es-MX"/>
    </w:rPr>
  </w:style>
  <w:style w:type="paragraph" w:styleId="TDC2">
    <w:name w:val="toc 2"/>
    <w:basedOn w:val="Normal"/>
    <w:next w:val="Normal"/>
    <w:pPr>
      <w:tabs>
        <w:tab w:val="left" w:pos="900"/>
        <w:tab w:val="right" w:pos="8789"/>
      </w:tabs>
      <w:spacing w:before="120"/>
      <w:ind w:left="360"/>
    </w:pPr>
    <w:rPr>
      <w:rFonts w:ascii="Arial" w:hAnsi="Arial" w:cs="Arial"/>
      <w:b/>
      <w:bCs/>
      <w:caps/>
      <w:sz w:val="22"/>
      <w:szCs w:val="22"/>
      <w:lang w:val="es-ES" w:eastAsia="es-MX"/>
    </w:rPr>
  </w:style>
  <w:style w:type="paragraph" w:styleId="TtulodeTDC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</w:pPr>
    <w:rPr>
      <w:color w:val="365F91"/>
      <w:sz w:val="28"/>
      <w:szCs w:val="28"/>
    </w:rPr>
  </w:style>
  <w:style w:type="paragraph" w:customStyle="1" w:styleId="Estilo1">
    <w:name w:val="Estilo1"/>
    <w:basedOn w:val="Normal"/>
    <w:qFormat/>
    <w:pPr>
      <w:spacing w:after="0"/>
      <w:ind w:left="567"/>
      <w:jc w:val="both"/>
    </w:pPr>
    <w:rPr>
      <w:rFonts w:ascii="Times New Roman" w:hAnsi="Times New Roman" w:cs="Times New Roman"/>
      <w:sz w:val="24"/>
      <w:lang w:val="es-ES_tradnl"/>
    </w:rPr>
  </w:style>
  <w:style w:type="paragraph" w:customStyle="1" w:styleId="WW-Cuerpodetexto">
    <w:name w:val="WW-Cuerpo de texto"/>
    <w:basedOn w:val="Normal"/>
    <w:qFormat/>
    <w:pPr>
      <w:spacing w:after="0"/>
      <w:contextualSpacing/>
      <w:jc w:val="both"/>
    </w:pPr>
    <w:rPr>
      <w:rFonts w:ascii="Arial" w:eastAsia="Calibri" w:hAnsi="Arial" w:cs="Arial"/>
      <w:szCs w:val="20"/>
    </w:rPr>
  </w:style>
  <w:style w:type="paragraph" w:customStyle="1" w:styleId="Contenidodelatabla">
    <w:name w:val="Contenido de la tabla"/>
    <w:basedOn w:val="Normal"/>
    <w:qFormat/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rotero</dc:creator>
  <cp:lastModifiedBy>myalvarado</cp:lastModifiedBy>
  <cp:revision>4</cp:revision>
  <cp:lastPrinted>2018-09-17T20:43:00Z</cp:lastPrinted>
  <dcterms:created xsi:type="dcterms:W3CDTF">2020-12-14T23:35:00Z</dcterms:created>
  <dcterms:modified xsi:type="dcterms:W3CDTF">2021-10-27T23:35:00Z</dcterms:modified>
</cp:coreProperties>
</file>