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enStyleDefTable"/>
        <w:tblW w:w="10638" w:type="dxa"/>
        <w:tblInd w:w="-215" w:type="dxa"/>
        <w:tblBorders>
          <w:top w:val="single" w:sz="12" w:space="0" w:color="000000"/>
        </w:tblBorders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10638"/>
      </w:tblGrid>
      <w:tr w:rsidR="008A51CD">
        <w:tc>
          <w:tcPr>
            <w:tcW w:w="1063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8A51CD" w:rsidRDefault="008A51C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8A51CD" w:rsidRDefault="008A51C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8A51CD" w:rsidRDefault="008A51C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8A51CD" w:rsidRDefault="008A51C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8A51CD" w:rsidRPr="00D87124" w:rsidRDefault="009619EA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9619EA">
              <w:rPr>
                <w:noProof/>
                <w:lang w:eastAsia="es-MX"/>
              </w:rPr>
              <w:pict>
                <v:rect id="Marco1" o:spid="_x0000_s1026" style="position:absolute;margin-left:0;margin-top:-8.05pt;width:510.3pt;height:201pt;z-index:18;visibility:visible;mso-wrap-distance-left:0;mso-wrap-distance-right:2.48706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" filled="f" stroked="f">
                  <v:path arrowok="t"/>
                  <v:textbox inset="0,0,0,0">
                    <w:txbxContent>
                      <w:tbl>
                        <w:tblPr>
                          <w:tblStyle w:val="GenStyleDefTable"/>
                          <w:tblW w:w="10206" w:type="dxa"/>
                          <w:tblInd w:w="0" w:type="dxa"/>
                          <w:tblBorders>
                            <w:bottom w:val="single" w:sz="48" w:space="0" w:color="000000"/>
                            <w:insideH w:val="single" w:sz="48" w:space="0" w:color="000000"/>
                          </w:tblBorders>
                          <w:tblCellMar>
                            <w:left w:w="108" w:type="dxa"/>
                            <w:right w:w="108" w:type="dxa"/>
                          </w:tblCellMar>
                          <w:tblLook w:val="04A0"/>
                        </w:tblPr>
                        <w:tblGrid>
                          <w:gridCol w:w="4609"/>
                          <w:gridCol w:w="348"/>
                          <w:gridCol w:w="274"/>
                          <w:gridCol w:w="4975"/>
                        </w:tblGrid>
                        <w:tr w:rsidR="008A51CD">
                          <w:tc>
                            <w:tcPr>
                              <w:tcW w:w="4957" w:type="dxa"/>
                              <w:gridSpan w:val="2"/>
                              <w:tcBorders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8A51CD" w:rsidRDefault="007262F7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C00000"/>
                                  <w:sz w:val="52"/>
                                  <w:szCs w:val="76"/>
                                </w:rPr>
                                <w:t>Informe de Revisión a los Compromisos del Contrato</w:t>
                              </w:r>
                            </w:p>
                          </w:tc>
                          <w:tc>
                            <w:tcPr>
                              <w:tcW w:w="274" w:type="dxa"/>
                              <w:tcBorders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8A51CD" w:rsidRDefault="008A51CD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975" w:type="dxa"/>
                              <w:tcBorders>
                                <w:left w:val="single" w:sz="12" w:space="0" w:color="000000"/>
                                <w:bottom w:val="single" w:sz="48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8A51CD" w:rsidRDefault="007262F7">
                              <w:pPr>
                                <w:tabs>
                                  <w:tab w:val="right" w:pos="4759"/>
                                </w:tabs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52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52"/>
                                  <w:szCs w:val="20"/>
                                </w:rPr>
                                <w:t>MAAGTICSI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52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s-MX"/>
                                </w:rPr>
                                <w:drawing>
                                  <wp:inline distT="0" distB="0" distL="0" distR="0">
                                    <wp:extent cx="933449" cy="777062"/>
                                    <wp:effectExtent l="0" t="0" r="0" b="0"/>
                                    <wp:docPr id="2" name="Imagen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n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 l="-54" t="-65" r="-54" b="-63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3449" cy="7770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A51CD" w:rsidRDefault="008A51CD">
                              <w:pPr>
                                <w:pStyle w:val="GenStyleDefPar"/>
                              </w:pPr>
                            </w:p>
                            <w:p w:rsidR="008A51CD" w:rsidRDefault="008A51CD">
                              <w:pPr>
                                <w:pStyle w:val="GenStyleDefPar"/>
                              </w:pPr>
                            </w:p>
                            <w:p w:rsidR="008A51CD" w:rsidRDefault="008A51CD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28"/>
                                  <w:szCs w:val="20"/>
                                </w:rPr>
                              </w:pPr>
                            </w:p>
                            <w:p w:rsidR="008A51CD" w:rsidRDefault="008A51CD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A51CD">
                          <w:trPr>
                            <w:trHeight w:val="1008"/>
                          </w:trPr>
                          <w:tc>
                            <w:tcPr>
                              <w:tcW w:w="4609" w:type="dxa"/>
                              <w:vMerge w:val="restart"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8A51CD" w:rsidRDefault="008A51CD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18"/>
                                  <w:szCs w:val="16"/>
                                </w:rPr>
                              </w:pPr>
                            </w:p>
                            <w:p w:rsidR="008A51CD" w:rsidRDefault="007262F7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Calibri" w:hAnsi="Arial" w:cs="Arial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20"/>
                                  <w:szCs w:val="24"/>
                                </w:rPr>
                                <w:t>Verificar al término de la vigencia del contrato que la totalidad de los compromisos asumidos por el proveedor se hayan realizado con apego a lo estipulado en el mismo.</w:t>
                              </w:r>
                            </w:p>
                            <w:p w:rsidR="008A51CD" w:rsidRDefault="008A51CD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sz w:val="18"/>
                                  <w:szCs w:val="16"/>
                                </w:rPr>
                              </w:pPr>
                            </w:p>
                            <w:p w:rsidR="008A51CD" w:rsidRDefault="008A51CD">
                              <w:pPr>
                                <w:pStyle w:val="Prrafodelista"/>
                                <w:spacing w:after="0" w:line="240" w:lineRule="auto"/>
                                <w:ind w:left="720"/>
                                <w:rPr>
                                  <w:rFonts w:ascii="Arial" w:hAnsi="Arial" w:cs="Arial"/>
                                  <w:b/>
                                  <w:sz w:val="18"/>
                                  <w:szCs w:val="16"/>
                                  <w:lang w:eastAsia="es-MX"/>
                                </w:rPr>
                              </w:pPr>
                            </w:p>
                          </w:tc>
                          <w:tc>
                            <w:tcPr>
                              <w:tcW w:w="5597" w:type="dxa"/>
                              <w:gridSpan w:val="3"/>
                              <w:tcBorders>
                                <w:top w:val="single" w:sz="48" w:space="0" w:color="000000"/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8A51CD" w:rsidRDefault="007262F7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sz w:val="32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color w:val="4F81BD"/>
                                  <w:sz w:val="32"/>
                                  <w:szCs w:val="20"/>
                                </w:rPr>
                                <w:t xml:space="preserve">Proyecto: </w:t>
                              </w:r>
                            </w:p>
                            <w:p w:rsidR="008A51CD" w:rsidRDefault="007262F7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 w:val="32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color w:val="4F81BD"/>
                                  <w:sz w:val="32"/>
                                  <w:szCs w:val="20"/>
                                </w:rPr>
                                <w:t xml:space="preserve">ID: </w:t>
                              </w:r>
                            </w:p>
                          </w:tc>
                        </w:tr>
                        <w:tr w:rsidR="008A51CD">
                          <w:trPr>
                            <w:trHeight w:val="1008"/>
                          </w:trPr>
                          <w:tc>
                            <w:tcPr>
                              <w:tcW w:w="4609" w:type="dxa"/>
                              <w:vMerge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8A51CD" w:rsidRDefault="008A51CD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 w:val="18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597" w:type="dxa"/>
                              <w:gridSpan w:val="3"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8A51CD" w:rsidRDefault="008A51CD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A51CD" w:rsidRDefault="008A51CD">
                        <w:pPr>
                          <w:pStyle w:val="GenStyleDefPar"/>
                        </w:pPr>
                      </w:p>
                    </w:txbxContent>
                  </v:textbox>
                  <w10:wrap type="square" anchorx="margin"/>
                </v:rect>
              </w:pict>
            </w:r>
          </w:p>
        </w:tc>
      </w:tr>
    </w:tbl>
    <w:p w:rsidR="008A51CD" w:rsidRDefault="008A51CD">
      <w:pPr>
        <w:spacing w:after="0"/>
        <w:rPr>
          <w:vanish/>
        </w:rPr>
      </w:pPr>
    </w:p>
    <w:p w:rsidR="008A51CD" w:rsidRDefault="008A51CD">
      <w:pPr>
        <w:tabs>
          <w:tab w:val="left" w:pos="5935"/>
        </w:tabs>
        <w:rPr>
          <w:rFonts w:ascii="Arial" w:hAnsi="Arial" w:cs="Arial"/>
          <w:b/>
          <w:color w:val="4F81BD"/>
        </w:rPr>
      </w:pPr>
    </w:p>
    <w:p w:rsidR="00D87124" w:rsidRDefault="007262F7">
      <w:r>
        <w:br w:type="page"/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val="es-MX" w:eastAsia="zh-CN"/>
        </w:rPr>
        <w:id w:val="9296131"/>
        <w:docPartObj>
          <w:docPartGallery w:val="Table of Contents"/>
          <w:docPartUnique/>
        </w:docPartObj>
      </w:sdtPr>
      <w:sdtContent>
        <w:p w:rsidR="00D87124" w:rsidRDefault="00D87124">
          <w:pPr>
            <w:pStyle w:val="TtulodeTDC"/>
          </w:pPr>
          <w:r>
            <w:t>Contenido</w:t>
          </w:r>
        </w:p>
        <w:p w:rsidR="00D87124" w:rsidRDefault="009619EA">
          <w:pPr>
            <w:pStyle w:val="TDC1"/>
            <w:tabs>
              <w:tab w:val="left" w:pos="36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r w:rsidRPr="009619EA">
            <w:fldChar w:fldCharType="begin"/>
          </w:r>
          <w:r w:rsidR="00D87124">
            <w:instrText xml:space="preserve"> TOC \o "1-3" \h \z \u </w:instrText>
          </w:r>
          <w:r w:rsidRPr="009619EA">
            <w:fldChar w:fldCharType="separate"/>
          </w:r>
          <w:hyperlink w:anchor="_Toc523394103" w:history="1">
            <w:r w:rsidR="00D87124" w:rsidRPr="00280E30">
              <w:rPr>
                <w:rStyle w:val="Hipervnculo"/>
                <w:noProof/>
              </w:rPr>
              <w:t>1</w:t>
            </w:r>
            <w:r w:rsidR="00D8712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D87124" w:rsidRPr="00280E30">
              <w:rPr>
                <w:rStyle w:val="Hipervnculo"/>
                <w:noProof/>
              </w:rPr>
              <w:t>OBJETIVO DEL DOCUMENTO</w:t>
            </w:r>
            <w:r w:rsidR="00D871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124">
              <w:rPr>
                <w:noProof/>
                <w:webHidden/>
              </w:rPr>
              <w:instrText xml:space="preserve"> PAGEREF _Toc523394103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712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124" w:rsidRDefault="009619EA">
          <w:pPr>
            <w:pStyle w:val="TDC1"/>
            <w:tabs>
              <w:tab w:val="left" w:pos="36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94104" w:history="1">
            <w:r w:rsidR="00D87124" w:rsidRPr="00280E30">
              <w:rPr>
                <w:rStyle w:val="Hipervnculo"/>
                <w:noProof/>
              </w:rPr>
              <w:t>2</w:t>
            </w:r>
            <w:r w:rsidR="00D8712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D87124" w:rsidRPr="00280E30">
              <w:rPr>
                <w:rStyle w:val="Hipervnculo"/>
                <w:noProof/>
              </w:rPr>
              <w:t>ABREVIATURAS Y DEFINICIONES</w:t>
            </w:r>
            <w:r w:rsidR="00D871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124">
              <w:rPr>
                <w:noProof/>
                <w:webHidden/>
              </w:rPr>
              <w:instrText xml:space="preserve"> PAGEREF _Toc523394104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712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124" w:rsidRDefault="009619EA">
          <w:pPr>
            <w:pStyle w:val="TDC1"/>
            <w:tabs>
              <w:tab w:val="left" w:pos="36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94105" w:history="1">
            <w:r w:rsidR="00D87124" w:rsidRPr="00280E30">
              <w:rPr>
                <w:rStyle w:val="Hipervnculo"/>
                <w:noProof/>
              </w:rPr>
              <w:t>3</w:t>
            </w:r>
            <w:r w:rsidR="00D8712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D87124" w:rsidRPr="00280E30">
              <w:rPr>
                <w:rStyle w:val="Hipervnculo"/>
                <w:noProof/>
              </w:rPr>
              <w:t>Referencias</w:t>
            </w:r>
            <w:r w:rsidR="00D871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124">
              <w:rPr>
                <w:noProof/>
                <w:webHidden/>
              </w:rPr>
              <w:instrText xml:space="preserve"> PAGEREF _Toc523394105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712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124" w:rsidRDefault="009619EA">
          <w:pPr>
            <w:pStyle w:val="TDC1"/>
            <w:tabs>
              <w:tab w:val="left" w:pos="36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94106" w:history="1">
            <w:r w:rsidR="00D87124" w:rsidRPr="00280E30">
              <w:rPr>
                <w:rStyle w:val="Hipervnculo"/>
                <w:noProof/>
              </w:rPr>
              <w:t>4</w:t>
            </w:r>
            <w:r w:rsidR="00D8712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D87124" w:rsidRPr="00280E30">
              <w:rPr>
                <w:rStyle w:val="Hipervnculo"/>
                <w:noProof/>
              </w:rPr>
              <w:t>Cumplimiento por etapas</w:t>
            </w:r>
            <w:r w:rsidR="00D871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124">
              <w:rPr>
                <w:noProof/>
                <w:webHidden/>
              </w:rPr>
              <w:instrText xml:space="preserve"> PAGEREF _Toc523394106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712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124" w:rsidRDefault="009619EA">
          <w:pPr>
            <w:pStyle w:val="TDC1"/>
            <w:tabs>
              <w:tab w:val="left" w:pos="36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94107" w:history="1">
            <w:r w:rsidR="00D87124" w:rsidRPr="00280E30">
              <w:rPr>
                <w:rStyle w:val="Hipervnculo"/>
                <w:noProof/>
              </w:rPr>
              <w:t>5</w:t>
            </w:r>
            <w:r w:rsidR="00D8712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D87124" w:rsidRPr="00280E30">
              <w:rPr>
                <w:rStyle w:val="Hipervnculo"/>
                <w:noProof/>
              </w:rPr>
              <w:t>Resumen de desviaciones e incidentes</w:t>
            </w:r>
            <w:r w:rsidR="00D871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124">
              <w:rPr>
                <w:noProof/>
                <w:webHidden/>
              </w:rPr>
              <w:instrText xml:space="preserve"> PAGEREF _Toc523394107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712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124" w:rsidRDefault="009619EA">
          <w:pPr>
            <w:pStyle w:val="TDC1"/>
            <w:tabs>
              <w:tab w:val="left" w:pos="36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94108" w:history="1">
            <w:r w:rsidR="00D87124" w:rsidRPr="00280E30">
              <w:rPr>
                <w:rStyle w:val="Hipervnculo"/>
                <w:noProof/>
              </w:rPr>
              <w:t>6</w:t>
            </w:r>
            <w:r w:rsidR="00D8712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D87124" w:rsidRPr="00280E30">
              <w:rPr>
                <w:rStyle w:val="Hipervnculo"/>
                <w:noProof/>
              </w:rPr>
              <w:t>Resumen de riesgos materializados</w:t>
            </w:r>
            <w:r w:rsidR="00D871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124">
              <w:rPr>
                <w:noProof/>
                <w:webHidden/>
              </w:rPr>
              <w:instrText xml:space="preserve"> PAGEREF _Toc523394108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712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124" w:rsidRDefault="009619EA">
          <w:pPr>
            <w:pStyle w:val="TDC1"/>
            <w:tabs>
              <w:tab w:val="left" w:pos="36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94109" w:history="1">
            <w:r w:rsidR="00D87124" w:rsidRPr="00280E30">
              <w:rPr>
                <w:rStyle w:val="Hipervnculo"/>
                <w:noProof/>
              </w:rPr>
              <w:t>7</w:t>
            </w:r>
            <w:r w:rsidR="00D8712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D87124" w:rsidRPr="00280E30">
              <w:rPr>
                <w:rStyle w:val="Hipervnculo"/>
                <w:noProof/>
              </w:rPr>
              <w:t>BITÁCORA DE CONTROL DE CAMBIOS</w:t>
            </w:r>
            <w:r w:rsidR="00D871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124">
              <w:rPr>
                <w:noProof/>
                <w:webHidden/>
              </w:rPr>
              <w:instrText xml:space="preserve"> PAGEREF _Toc523394109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712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124" w:rsidRDefault="009619EA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8A51CD" w:rsidRDefault="008A51CD"/>
    <w:p w:rsidR="00D87124" w:rsidRDefault="00D87124"/>
    <w:p w:rsidR="00D87124" w:rsidRDefault="00D87124"/>
    <w:p w:rsidR="00D87124" w:rsidRDefault="00D87124"/>
    <w:p w:rsidR="00D87124" w:rsidRDefault="00D87124"/>
    <w:p w:rsidR="00D87124" w:rsidRDefault="00D87124"/>
    <w:p w:rsidR="00D87124" w:rsidRDefault="00D87124"/>
    <w:p w:rsidR="00D87124" w:rsidRDefault="00D87124"/>
    <w:p w:rsidR="00D87124" w:rsidRDefault="00D87124"/>
    <w:p w:rsidR="00D87124" w:rsidRDefault="00D87124"/>
    <w:p w:rsidR="00D87124" w:rsidRDefault="00D87124"/>
    <w:p w:rsidR="00D87124" w:rsidRDefault="00D87124"/>
    <w:p w:rsidR="00D87124" w:rsidRDefault="00D87124"/>
    <w:p w:rsidR="00D87124" w:rsidRDefault="00D87124">
      <w:pPr>
        <w:rPr>
          <w:rFonts w:ascii="Arial" w:hAnsi="Arial" w:cs="Arial"/>
          <w:b/>
          <w:bCs/>
          <w:i/>
          <w:iCs/>
          <w:caps/>
          <w:color w:val="4F81BD"/>
          <w:sz w:val="20"/>
          <w:szCs w:val="20"/>
          <w:lang w:eastAsia="es-MX"/>
        </w:rPr>
      </w:pPr>
    </w:p>
    <w:p w:rsidR="008A51CD" w:rsidRDefault="008A51CD">
      <w:pPr>
        <w:rPr>
          <w:rFonts w:ascii="Arial" w:hAnsi="Arial" w:cs="Arial"/>
          <w:b/>
          <w:bCs/>
          <w:caps/>
          <w:color w:val="4F81BD"/>
          <w:sz w:val="20"/>
          <w:szCs w:val="20"/>
          <w:lang w:val="es-ES_tradnl" w:eastAsia="es-MX"/>
        </w:rPr>
      </w:pPr>
    </w:p>
    <w:p w:rsidR="008A51CD" w:rsidRDefault="007262F7">
      <w:pPr>
        <w:pStyle w:val="Ttulo1"/>
      </w:pPr>
      <w:bookmarkStart w:id="0" w:name="_Toc523394103"/>
      <w:r>
        <w:lastRenderedPageBreak/>
        <w:t>OBJETIVO DEL DOCUMENTO</w:t>
      </w:r>
      <w:bookmarkEnd w:id="0"/>
    </w:p>
    <w:p w:rsidR="008A51CD" w:rsidRDefault="008A51CD">
      <w:pPr>
        <w:pStyle w:val="Estilo1"/>
        <w:rPr>
          <w:rFonts w:ascii="Calibri" w:hAnsi="Calibri" w:cs="Calibri"/>
          <w:sz w:val="22"/>
          <w:szCs w:val="22"/>
        </w:rPr>
      </w:pPr>
    </w:p>
    <w:p w:rsidR="008A51CD" w:rsidRDefault="007262F7">
      <w:pPr>
        <w:spacing w:after="0" w:line="240" w:lineRule="auto"/>
        <w:ind w:left="567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  <w:lang w:val="es-ES_tradnl"/>
        </w:rPr>
        <w:t>[</w:t>
      </w:r>
      <w:r>
        <w:rPr>
          <w:rFonts w:cs="Arial"/>
          <w:i/>
          <w:color w:val="0000FF"/>
          <w:szCs w:val="18"/>
        </w:rPr>
        <w:t>Verificar al término de la vigencia del contrato que la totalidad de los compromisos asumidos por el proveedor se hayan realizado con apego a lo estipulado en el mismo.]</w:t>
      </w:r>
    </w:p>
    <w:p w:rsidR="008A51CD" w:rsidRDefault="008A51CD">
      <w:pPr>
        <w:spacing w:after="0" w:line="240" w:lineRule="auto"/>
        <w:ind w:left="360"/>
        <w:jc w:val="both"/>
        <w:rPr>
          <w:rFonts w:cs="Calibri"/>
          <w:b/>
          <w:i/>
          <w:color w:val="0000FF"/>
          <w:szCs w:val="18"/>
        </w:rPr>
      </w:pPr>
    </w:p>
    <w:p w:rsidR="008A51CD" w:rsidRDefault="007262F7">
      <w:pPr>
        <w:pStyle w:val="Ttulo1"/>
      </w:pPr>
      <w:bookmarkStart w:id="1" w:name="_Toc523394104"/>
      <w:r>
        <w:t>ABREVIATURAS Y DEFINICIONES</w:t>
      </w:r>
      <w:bookmarkEnd w:id="1"/>
    </w:p>
    <w:p w:rsidR="008A51CD" w:rsidRDefault="008A51CD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tbl>
      <w:tblPr>
        <w:tblStyle w:val="GenStyleDefTable"/>
        <w:tblW w:w="102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432"/>
        <w:gridCol w:w="7784"/>
      </w:tblGrid>
      <w:tr w:rsidR="008A51CD">
        <w:trPr>
          <w:trHeight w:val="567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8A51CD" w:rsidRDefault="007262F7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Abreviación o acrónimo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A51CD" w:rsidRDefault="007262F7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</w:t>
            </w:r>
          </w:p>
        </w:tc>
      </w:tr>
      <w:tr w:rsidR="008A51CD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CD" w:rsidRDefault="007262F7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[Siglas, abreviaciones o acrónimos]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7262F7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[Escribir una breve descripción y/o significado]</w:t>
            </w:r>
          </w:p>
        </w:tc>
      </w:tr>
      <w:tr w:rsidR="008A51CD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8A51CD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8A51CD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8A51CD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8A51CD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8A51CD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jc w:val="right"/>
              <w:rPr>
                <w:rFonts w:cs="Tahoma"/>
                <w:sz w:val="24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8A51CD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jc w:val="right"/>
              <w:rPr>
                <w:rFonts w:cs="Tahoma"/>
                <w:sz w:val="24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8A51CD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jc w:val="right"/>
              <w:rPr>
                <w:rFonts w:cs="Tahoma"/>
                <w:sz w:val="24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</w:tbl>
    <w:p w:rsidR="008A51CD" w:rsidRDefault="008A51CD">
      <w:pPr>
        <w:spacing w:after="0" w:line="240" w:lineRule="auto"/>
        <w:ind w:left="360"/>
        <w:jc w:val="both"/>
        <w:rPr>
          <w:rFonts w:cs="Arial"/>
          <w:b/>
          <w:sz w:val="28"/>
        </w:rPr>
      </w:pPr>
    </w:p>
    <w:p w:rsidR="008A51CD" w:rsidRDefault="007262F7">
      <w:pPr>
        <w:pStyle w:val="Ttulo1"/>
      </w:pPr>
      <w:bookmarkStart w:id="2" w:name="_Toc523394105"/>
      <w:r>
        <w:t>Referencias</w:t>
      </w:r>
      <w:bookmarkEnd w:id="2"/>
    </w:p>
    <w:p w:rsidR="008A51CD" w:rsidRDefault="008A51CD">
      <w:pPr>
        <w:spacing w:after="0" w:line="240" w:lineRule="auto"/>
        <w:ind w:left="284"/>
      </w:pPr>
    </w:p>
    <w:tbl>
      <w:tblPr>
        <w:tblStyle w:val="GenStyleDefTable"/>
        <w:tblW w:w="102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5103"/>
        <w:gridCol w:w="5113"/>
      </w:tblGrid>
      <w:tr w:rsidR="008A51CD">
        <w:trPr>
          <w:trHeight w:val="567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8A51CD" w:rsidRDefault="007262F7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Nombre del documento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A51CD" w:rsidRDefault="007262F7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 y ubicación del documento</w:t>
            </w:r>
          </w:p>
        </w:tc>
      </w:tr>
      <w:tr w:rsidR="008A51CD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CD" w:rsidRDefault="007262F7">
            <w:pPr>
              <w:spacing w:after="0" w:line="240" w:lineRule="auto"/>
              <w:rPr>
                <w:rFonts w:cs="Tahoma"/>
              </w:rPr>
            </w:pPr>
            <w:r>
              <w:rPr>
                <w:rFonts w:cs="Arial"/>
                <w:i/>
                <w:color w:val="0000FF"/>
                <w:szCs w:val="18"/>
              </w:rPr>
              <w:t>[Nombre del o los documentos que a los que se hace referencia a los largo del llenado de este formato]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7262F7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Arial"/>
                <w:i/>
                <w:color w:val="0000FF"/>
                <w:szCs w:val="18"/>
              </w:rPr>
              <w:t>[Escribir una breve descripción del documento así como su ubicación física o lógica]</w:t>
            </w:r>
          </w:p>
        </w:tc>
      </w:tr>
      <w:tr w:rsidR="008A51CD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rPr>
                <w:rFonts w:cs="Tahoma"/>
              </w:rPr>
            </w:pPr>
          </w:p>
        </w:tc>
      </w:tr>
      <w:tr w:rsidR="008A51CD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rPr>
                <w:rFonts w:cs="Tahoma"/>
              </w:rPr>
            </w:pPr>
          </w:p>
        </w:tc>
      </w:tr>
      <w:tr w:rsidR="008A51CD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rPr>
                <w:rFonts w:cs="Tahoma"/>
              </w:rPr>
            </w:pPr>
          </w:p>
        </w:tc>
      </w:tr>
      <w:tr w:rsidR="008A51CD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rPr>
                <w:rFonts w:cs="Tahoma"/>
              </w:rPr>
            </w:pPr>
          </w:p>
        </w:tc>
      </w:tr>
    </w:tbl>
    <w:p w:rsidR="008A51CD" w:rsidRDefault="007262F7">
      <w:r>
        <w:br w:type="page"/>
      </w:r>
    </w:p>
    <w:p w:rsidR="008A51CD" w:rsidRDefault="008A51CD">
      <w:pPr>
        <w:rPr>
          <w:rFonts w:cs="Calibri"/>
          <w:b/>
          <w:bCs/>
          <w:caps/>
          <w:color w:val="4F81BD"/>
          <w:lang w:val="es-ES_tradnl" w:eastAsia="es-MX"/>
        </w:rPr>
      </w:pPr>
    </w:p>
    <w:p w:rsidR="008A51CD" w:rsidRDefault="008A51CD">
      <w:pPr>
        <w:pStyle w:val="Estilo1"/>
        <w:rPr>
          <w:rFonts w:ascii="Calibri" w:hAnsi="Calibri" w:cs="Calibri"/>
          <w:b/>
          <w:bCs/>
          <w:caps/>
          <w:color w:val="4F81BD"/>
          <w:lang w:eastAsia="es-MX"/>
        </w:rPr>
      </w:pPr>
    </w:p>
    <w:tbl>
      <w:tblPr>
        <w:tblStyle w:val="GenStyleDefTable"/>
        <w:tblW w:w="4800" w:type="pct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1900"/>
        <w:gridCol w:w="1675"/>
        <w:gridCol w:w="683"/>
        <w:gridCol w:w="1628"/>
        <w:gridCol w:w="1142"/>
        <w:gridCol w:w="1312"/>
        <w:gridCol w:w="890"/>
      </w:tblGrid>
      <w:tr w:rsidR="008A51CD">
        <w:trPr>
          <w:trHeight w:val="346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8A51CD" w:rsidRDefault="007262F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Número de contrato: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A51CD" w:rsidRDefault="007262F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Id. de los proyectos asociados: </w:t>
            </w:r>
          </w:p>
        </w:tc>
      </w:tr>
      <w:tr w:rsidR="008A51CD">
        <w:trPr>
          <w:trHeight w:val="51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7262F7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Objeto del proyecto:</w:t>
            </w:r>
          </w:p>
        </w:tc>
        <w:tc>
          <w:tcPr>
            <w:tcW w:w="5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tabs>
                <w:tab w:val="left" w:pos="560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7262F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Fecha de elaboración: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</w:tr>
      <w:tr w:rsidR="008A51CD">
        <w:trPr>
          <w:trHeight w:val="567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7262F7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Nombre y cargo del Administrador del contrato por la Institución: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7262F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Nombre y cargo del responsable del contrato por el Proveedor: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7262F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Fecha de revisión: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</w:tr>
    </w:tbl>
    <w:p w:rsidR="008A51CD" w:rsidRDefault="008A51CD">
      <w:pPr>
        <w:pStyle w:val="Ttulo1"/>
        <w:numPr>
          <w:ilvl w:val="0"/>
          <w:numId w:val="0"/>
        </w:numPr>
        <w:ind w:left="567"/>
      </w:pPr>
    </w:p>
    <w:p w:rsidR="008A51CD" w:rsidRDefault="008A51CD">
      <w:pPr>
        <w:pStyle w:val="Estilo1"/>
      </w:pPr>
    </w:p>
    <w:p w:rsidR="008A51CD" w:rsidRDefault="007262F7">
      <w:pPr>
        <w:pStyle w:val="Ttulo1"/>
      </w:pPr>
      <w:bookmarkStart w:id="3" w:name="_Toc523394106"/>
      <w:r>
        <w:t>Cumplimiento por etapas</w:t>
      </w:r>
      <w:bookmarkEnd w:id="3"/>
    </w:p>
    <w:p w:rsidR="008A51CD" w:rsidRDefault="008A51CD">
      <w:pPr>
        <w:pStyle w:val="Estilo1"/>
      </w:pPr>
    </w:p>
    <w:tbl>
      <w:tblPr>
        <w:tblStyle w:val="GenStyleDefTable"/>
        <w:tblW w:w="475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1281"/>
        <w:gridCol w:w="2205"/>
        <w:gridCol w:w="2493"/>
        <w:gridCol w:w="1767"/>
        <w:gridCol w:w="1388"/>
      </w:tblGrid>
      <w:tr w:rsidR="008A51CD">
        <w:trPr>
          <w:trHeight w:val="68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8A51CD" w:rsidRDefault="007262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  <w:r>
              <w:rPr>
                <w:rFonts w:ascii="Arial" w:eastAsia="Calibri" w:hAnsi="Arial" w:cs="Arial"/>
                <w:b/>
                <w:sz w:val="16"/>
                <w:szCs w:val="20"/>
              </w:rPr>
              <w:t>Etapa/ Actividad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8A51CD" w:rsidRDefault="007262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  <w:r>
              <w:rPr>
                <w:rFonts w:ascii="Arial" w:eastAsia="Calibri" w:hAnsi="Arial" w:cs="Arial"/>
                <w:b/>
                <w:sz w:val="16"/>
                <w:szCs w:val="20"/>
              </w:rPr>
              <w:t>Descripción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8A51CD" w:rsidRDefault="007262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Porcentaje de cumplimiento de Entregables en tiempo y forma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8A51CD" w:rsidRDefault="007262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  <w:r>
              <w:rPr>
                <w:rFonts w:ascii="Arial" w:eastAsia="Calibri" w:hAnsi="Arial" w:cs="Arial"/>
                <w:b/>
                <w:sz w:val="16"/>
                <w:szCs w:val="20"/>
              </w:rPr>
              <w:t>Nivel de Satisfacción: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A51CD" w:rsidRDefault="007262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  <w:r>
              <w:rPr>
                <w:rFonts w:ascii="Arial" w:eastAsia="Calibri" w:hAnsi="Arial" w:cs="Arial"/>
                <w:b/>
                <w:sz w:val="16"/>
                <w:szCs w:val="20"/>
              </w:rPr>
              <w:t>Observaciones</w:t>
            </w:r>
          </w:p>
        </w:tc>
      </w:tr>
      <w:tr w:rsidR="008A51CD">
        <w:trPr>
          <w:trHeight w:val="34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7262F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color w:val="0000FF"/>
                <w:sz w:val="16"/>
                <w:szCs w:val="16"/>
              </w:rPr>
              <w:t>[Bueno.- Conforme a Contrato</w:t>
            </w:r>
          </w:p>
          <w:p w:rsidR="008A51CD" w:rsidRDefault="007262F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color w:val="0000FF"/>
                <w:sz w:val="16"/>
                <w:szCs w:val="16"/>
              </w:rPr>
              <w:t>Medio.- Con observaciones</w:t>
            </w:r>
          </w:p>
          <w:p w:rsidR="008A51CD" w:rsidRDefault="007262F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0000FF"/>
                <w:sz w:val="16"/>
                <w:szCs w:val="16"/>
              </w:rPr>
              <w:t>Bajo.- Con desviaciones críticas]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51CD">
        <w:trPr>
          <w:trHeight w:val="34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51CD">
        <w:trPr>
          <w:trHeight w:val="34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51CD">
        <w:trPr>
          <w:trHeight w:val="34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51CD">
        <w:trPr>
          <w:trHeight w:val="34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A51CD" w:rsidRDefault="008A51CD"/>
    <w:tbl>
      <w:tblPr>
        <w:tblStyle w:val="GenStyleDefTable"/>
        <w:tblW w:w="475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5930"/>
        <w:gridCol w:w="1801"/>
        <w:gridCol w:w="1403"/>
      </w:tblGrid>
      <w:tr w:rsidR="008A51CD">
        <w:trPr>
          <w:trHeight w:val="284"/>
          <w:jc w:val="center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8A51CD" w:rsidRDefault="007262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¿</w:t>
            </w:r>
            <w:r>
              <w:rPr>
                <w:rFonts w:ascii="Arial" w:eastAsia="Calibri" w:hAnsi="Arial" w:cs="Arial"/>
                <w:b/>
                <w:shd w:val="clear" w:color="auto" w:fill="B8CCE4"/>
              </w:rPr>
              <w:t>Total de compromisos cumplidos / penalizaciones y/o deductivas aplicadas?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9619EA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619EA">
              <w:rPr>
                <w:noProof/>
                <w:lang w:eastAsia="es-MX"/>
              </w:rPr>
              <w:pict>
                <v:shape id="shape 1" o:spid="_x0000_s1028" style="position:absolute;left:0;text-align:left;margin-left:59.8pt;margin-top:1.8pt;width:9pt;height:9pt;z-index:8;visibility:visible;mso-position-horizontal-relative:margin;mso-position-vertical-relative:text" coordsize="100000,10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" adj="0,,0" path="m,l100000,r,100000l,100000,,xe" filled="f" strokeweight=".74pt">
                  <v:stroke joinstyle="round"/>
                  <v:formulas/>
                  <v:path o:connecttype="custom" o:connectlocs="0,0;114300,0;114300,114300;0,114300" o:connectangles="0,0,0,0" textboxrect="0,0,100000,100000"/>
                  <w10:wrap anchorx="margin"/>
                </v:shape>
              </w:pict>
            </w:r>
            <w:r w:rsidR="007262F7">
              <w:rPr>
                <w:rFonts w:ascii="Arial" w:eastAsia="Calibri" w:hAnsi="Arial" w:cs="Arial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CD" w:rsidRDefault="009619EA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619EA">
              <w:rPr>
                <w:noProof/>
                <w:lang w:eastAsia="es-MX"/>
              </w:rPr>
              <w:pict>
                <v:shape id="shape 2" o:spid="_x0000_s1027" style="position:absolute;left:0;text-align:left;margin-left:47.3pt;margin-top:2.1pt;width:9pt;height:9pt;z-index:17;visibility:visible;mso-position-horizontal-relative:margin;mso-position-vertical-relative:text" coordsize="100000,10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" adj="0,,0" path="m,l100000,r,100000l,100000,,xe" filled="f" strokeweight=".74pt">
                  <v:stroke joinstyle="round"/>
                  <v:formulas/>
                  <v:path o:connecttype="custom" o:connectlocs="0,0;114300,0;114300,114300;0,114300" o:connectangles="0,0,0,0" textboxrect="0,0,100000,100000"/>
                  <w10:wrap anchorx="margin"/>
                </v:shape>
              </w:pict>
            </w:r>
            <w:r w:rsidR="007262F7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</w:t>
            </w:r>
          </w:p>
        </w:tc>
      </w:tr>
    </w:tbl>
    <w:p w:rsidR="008A51CD" w:rsidRDefault="008A51CD">
      <w:pPr>
        <w:rPr>
          <w:rFonts w:ascii="Arial" w:hAnsi="Arial" w:cs="Arial"/>
          <w:sz w:val="20"/>
          <w:szCs w:val="20"/>
        </w:rPr>
      </w:pPr>
    </w:p>
    <w:p w:rsidR="008A51CD" w:rsidRDefault="007262F7">
      <w:pPr>
        <w:pStyle w:val="Ttulo1"/>
      </w:pPr>
      <w:bookmarkStart w:id="4" w:name="_Toc523394107"/>
      <w:r>
        <w:t>Resumen de desviaciones e incidentes</w:t>
      </w:r>
      <w:bookmarkEnd w:id="4"/>
    </w:p>
    <w:p w:rsidR="008A51CD" w:rsidRDefault="008A51CD">
      <w:pPr>
        <w:pStyle w:val="Estilo1"/>
      </w:pPr>
    </w:p>
    <w:tbl>
      <w:tblPr>
        <w:tblStyle w:val="GenStyleDefTable"/>
        <w:tblW w:w="475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342"/>
        <w:gridCol w:w="2008"/>
        <w:gridCol w:w="1607"/>
        <w:gridCol w:w="1731"/>
        <w:gridCol w:w="1446"/>
      </w:tblGrid>
      <w:tr w:rsidR="008A51CD">
        <w:trPr>
          <w:trHeight w:val="567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8A51CD" w:rsidRDefault="007262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Desviación/ incidente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8A51CD" w:rsidRDefault="007262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Responsable de la solución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8A51CD" w:rsidRDefault="007262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Acciones correctivas y preventivas efectuadas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8A51CD" w:rsidRDefault="007262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Penalizaciones y/o deductivas aplicadas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A51CD" w:rsidRDefault="007262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Compromisos pendientes</w:t>
            </w:r>
          </w:p>
          <w:p w:rsidR="008A51CD" w:rsidRDefault="007262F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color w:val="0000FF"/>
                <w:sz w:val="16"/>
                <w:szCs w:val="16"/>
              </w:rPr>
              <w:t>[NO, o SI, de ser el caso, describir]</w:t>
            </w:r>
          </w:p>
        </w:tc>
      </w:tr>
      <w:tr w:rsidR="008A51CD">
        <w:trPr>
          <w:trHeight w:val="284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51CD">
        <w:trPr>
          <w:trHeight w:val="284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51CD">
        <w:trPr>
          <w:trHeight w:val="284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51CD">
        <w:trPr>
          <w:trHeight w:val="284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51CD">
        <w:trPr>
          <w:trHeight w:val="284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A51CD" w:rsidRDefault="008A51CD">
      <w:pPr>
        <w:rPr>
          <w:rFonts w:ascii="Arial" w:hAnsi="Arial" w:cs="Arial"/>
          <w:sz w:val="20"/>
          <w:szCs w:val="20"/>
        </w:rPr>
      </w:pPr>
    </w:p>
    <w:p w:rsidR="008A51CD" w:rsidRDefault="007262F7">
      <w:pPr>
        <w:pStyle w:val="Ttulo1"/>
      </w:pPr>
      <w:bookmarkStart w:id="5" w:name="_Toc523394108"/>
      <w:r>
        <w:t>Resumen de riesgos materializados</w:t>
      </w:r>
      <w:bookmarkEnd w:id="5"/>
    </w:p>
    <w:p w:rsidR="008A51CD" w:rsidRDefault="008A51CD">
      <w:pPr>
        <w:pStyle w:val="Estilo1"/>
      </w:pPr>
    </w:p>
    <w:tbl>
      <w:tblPr>
        <w:tblStyle w:val="GenStyleDefTable"/>
        <w:tblW w:w="475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802"/>
        <w:gridCol w:w="1547"/>
        <w:gridCol w:w="1546"/>
        <w:gridCol w:w="1726"/>
        <w:gridCol w:w="1513"/>
      </w:tblGrid>
      <w:tr w:rsidR="008A51CD">
        <w:trPr>
          <w:trHeight w:val="567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8A51CD" w:rsidRDefault="007262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Descripción del riesgo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8A51CD" w:rsidRDefault="007262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Estrategia de mitigación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8A51CD" w:rsidRDefault="007262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8A51CD" w:rsidRDefault="007262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Acciones efectuadas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A51CD" w:rsidRDefault="007262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Penalizaciones y/o deductivas aplicadas</w:t>
            </w:r>
          </w:p>
        </w:tc>
      </w:tr>
      <w:tr w:rsidR="008A51CD">
        <w:trPr>
          <w:trHeight w:val="284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51CD">
        <w:trPr>
          <w:trHeight w:val="284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51CD">
        <w:trPr>
          <w:trHeight w:val="284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51CD">
        <w:trPr>
          <w:trHeight w:val="284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CD" w:rsidRDefault="008A51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A51CD" w:rsidRDefault="008A51CD">
      <w:pPr>
        <w:pStyle w:val="Estilo1"/>
        <w:rPr>
          <w:rFonts w:ascii="Calibri" w:hAnsi="Calibri" w:cs="Calibri"/>
          <w:lang w:val="es-MX"/>
        </w:rPr>
      </w:pPr>
    </w:p>
    <w:p w:rsidR="008A51CD" w:rsidRDefault="008A51CD">
      <w:pPr>
        <w:pStyle w:val="Estilo1"/>
        <w:rPr>
          <w:rFonts w:ascii="Calibri" w:hAnsi="Calibri" w:cs="Calibri"/>
          <w:lang w:val="es-MX"/>
        </w:rPr>
      </w:pPr>
    </w:p>
    <w:p w:rsidR="008A51CD" w:rsidRDefault="007262F7">
      <w:pPr>
        <w:pStyle w:val="Ttulo1"/>
      </w:pPr>
      <w:bookmarkStart w:id="6" w:name="_Toc523394109"/>
      <w:r>
        <w:t>BITÁCORA DE CONTROL DE CAMBIOS</w:t>
      </w:r>
      <w:bookmarkEnd w:id="6"/>
    </w:p>
    <w:tbl>
      <w:tblPr>
        <w:tblStyle w:val="Tablaconcuadrcula"/>
        <w:tblW w:w="10488" w:type="dxa"/>
        <w:tblInd w:w="-17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850"/>
        <w:gridCol w:w="2976"/>
        <w:gridCol w:w="1134"/>
        <w:gridCol w:w="2268"/>
        <w:gridCol w:w="1559"/>
        <w:gridCol w:w="1701"/>
      </w:tblGrid>
      <w:tr w:rsidR="008A51CD" w:rsidRPr="00D87124" w:rsidTr="00551012">
        <w:trPr>
          <w:trHeight w:val="56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1CD" w:rsidRPr="00D87124" w:rsidRDefault="00551012" w:rsidP="00D871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87124">
              <w:rPr>
                <w:rFonts w:ascii="Arial" w:eastAsia="Calibri" w:hAnsi="Arial" w:cs="Arial"/>
                <w:b/>
                <w:sz w:val="18"/>
                <w:szCs w:val="18"/>
              </w:rPr>
              <w:t>Revisión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1CD" w:rsidRPr="00D87124" w:rsidRDefault="007262F7" w:rsidP="00D871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87124">
              <w:rPr>
                <w:rFonts w:ascii="Arial" w:eastAsia="Calibri" w:hAnsi="Arial" w:cs="Arial"/>
                <w:b/>
                <w:sz w:val="18"/>
                <w:szCs w:val="18"/>
              </w:rPr>
              <w:t>Descripción del Cambio</w:t>
            </w:r>
          </w:p>
        </w:tc>
        <w:tc>
          <w:tcPr>
            <w:tcW w:w="1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1CD" w:rsidRPr="00D87124" w:rsidRDefault="007262F7" w:rsidP="00D871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87124">
              <w:rPr>
                <w:rFonts w:ascii="Arial" w:eastAsia="Calibri" w:hAnsi="Arial" w:cs="Arial"/>
                <w:b/>
                <w:sz w:val="18"/>
                <w:szCs w:val="18"/>
              </w:rPr>
              <w:t xml:space="preserve"> Fecha de evaluación</w:t>
            </w:r>
          </w:p>
        </w:tc>
        <w:tc>
          <w:tcPr>
            <w:tcW w:w="226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1CD" w:rsidRPr="00D87124" w:rsidRDefault="007262F7" w:rsidP="00D871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87124">
              <w:rPr>
                <w:rFonts w:ascii="Arial" w:eastAsia="Calibri" w:hAnsi="Arial" w:cs="Arial"/>
                <w:b/>
                <w:sz w:val="18"/>
                <w:szCs w:val="18"/>
              </w:rPr>
              <w:t>Aprobador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1CD" w:rsidRPr="00D87124" w:rsidRDefault="007262F7" w:rsidP="00D871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87124">
              <w:rPr>
                <w:rFonts w:ascii="Arial" w:eastAsia="Calibri" w:hAnsi="Arial" w:cs="Arial"/>
                <w:b/>
                <w:sz w:val="18"/>
                <w:szCs w:val="18"/>
              </w:rPr>
              <w:t>Aceptado</w:t>
            </w:r>
            <w:r w:rsidRPr="00D87124">
              <w:rPr>
                <w:rFonts w:ascii="Arial" w:eastAsia="Calibri" w:hAnsi="Arial" w:cs="Arial"/>
                <w:b/>
                <w:sz w:val="18"/>
                <w:szCs w:val="18"/>
              </w:rPr>
              <w:br/>
              <w:t xml:space="preserve"> /Rechazado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1CD" w:rsidRPr="00D87124" w:rsidRDefault="007262F7" w:rsidP="00D871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87124">
              <w:rPr>
                <w:rFonts w:ascii="Arial" w:eastAsia="Calibri" w:hAnsi="Arial" w:cs="Arial"/>
                <w:b/>
                <w:sz w:val="18"/>
                <w:szCs w:val="18"/>
              </w:rPr>
              <w:t>Fecha de aplicación</w:t>
            </w:r>
          </w:p>
        </w:tc>
      </w:tr>
      <w:tr w:rsidR="001529F4" w:rsidTr="00551012">
        <w:trPr>
          <w:trHeight w:val="585"/>
        </w:trPr>
        <w:tc>
          <w:tcPr>
            <w:tcW w:w="8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F4" w:rsidRDefault="001529F4" w:rsidP="00117D49">
            <w:pPr>
              <w:pStyle w:val="GenStyleDefPar"/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01</w:t>
            </w:r>
          </w:p>
        </w:tc>
        <w:tc>
          <w:tcPr>
            <w:tcW w:w="29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F4" w:rsidRDefault="001529F4" w:rsidP="00117D49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la Imagen Institucional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F4" w:rsidRDefault="001529F4" w:rsidP="00117D49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F4" w:rsidRDefault="001529F4" w:rsidP="00117D49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Mtra. Ma. De Lourdes Zaldívar Martínez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F4" w:rsidRDefault="001529F4" w:rsidP="00117D49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F4" w:rsidRDefault="001529F4" w:rsidP="00117D49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</w:tr>
      <w:tr w:rsidR="001529F4" w:rsidTr="00551012">
        <w:trPr>
          <w:trHeight w:val="692"/>
        </w:trPr>
        <w:tc>
          <w:tcPr>
            <w:tcW w:w="8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F4" w:rsidRDefault="001529F4" w:rsidP="00117D49">
            <w:pPr>
              <w:pStyle w:val="GenStyleDefPar"/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02</w:t>
            </w:r>
          </w:p>
        </w:tc>
        <w:tc>
          <w:tcPr>
            <w:tcW w:w="29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F4" w:rsidRDefault="001529F4" w:rsidP="00117D49">
            <w:pPr>
              <w:pStyle w:val="GenStyleDefPar"/>
              <w:spacing w:before="113" w:after="200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Transición del SGC de la Norma ISO 9001:2008 a la Norma ISO 9001:2015</w:t>
            </w:r>
          </w:p>
          <w:p w:rsidR="001529F4" w:rsidRDefault="001529F4" w:rsidP="00117D49">
            <w:pPr>
              <w:pStyle w:val="GenStyleDefPar"/>
              <w:spacing w:before="113" w:after="200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Revisión de contenidos y actualización de encabezados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F4" w:rsidRDefault="001529F4" w:rsidP="00117D49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F4" w:rsidRDefault="001529F4" w:rsidP="00117D49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F4" w:rsidRDefault="001529F4" w:rsidP="00117D49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F4" w:rsidRDefault="001529F4" w:rsidP="00117D49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</w:tr>
      <w:tr w:rsidR="001529F4" w:rsidTr="00551012">
        <w:trPr>
          <w:trHeight w:val="360"/>
        </w:trPr>
        <w:tc>
          <w:tcPr>
            <w:tcW w:w="8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F4" w:rsidRDefault="001529F4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bookmarkStart w:id="7" w:name="_GoBack" w:colFirst="0" w:colLast="5"/>
            <w:r>
              <w:rPr>
                <w:rFonts w:ascii="Carlito" w:eastAsia="Carlito" w:hAnsi="Carlito" w:cs="Carlito"/>
                <w:color w:val="000000"/>
                <w:sz w:val="18"/>
              </w:rPr>
              <w:t>03</w:t>
            </w:r>
          </w:p>
        </w:tc>
        <w:tc>
          <w:tcPr>
            <w:tcW w:w="29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F4" w:rsidRDefault="001529F4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 Institucional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F4" w:rsidRDefault="001529F4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F4" w:rsidRDefault="001529F4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F4" w:rsidRDefault="001529F4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F4" w:rsidRDefault="001529F4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</w:tr>
      <w:bookmarkEnd w:id="7"/>
    </w:tbl>
    <w:p w:rsidR="008A51CD" w:rsidRDefault="008A51CD">
      <w:pPr>
        <w:pStyle w:val="Estilo1"/>
      </w:pPr>
    </w:p>
    <w:p w:rsidR="008A51CD" w:rsidRDefault="008A51CD">
      <w:pPr>
        <w:pStyle w:val="Estilo1"/>
        <w:rPr>
          <w:rFonts w:ascii="Calibri" w:hAnsi="Calibri" w:cs="Calibri"/>
          <w:sz w:val="22"/>
          <w:szCs w:val="22"/>
          <w:lang w:val="es-MX"/>
        </w:rPr>
      </w:pPr>
    </w:p>
    <w:sectPr w:rsidR="008A51CD" w:rsidSect="00F72453">
      <w:headerReference w:type="default" r:id="rId9"/>
      <w:footerReference w:type="default" r:id="rId10"/>
      <w:headerReference w:type="first" r:id="rId11"/>
      <w:pgSz w:w="12240" w:h="15840"/>
      <w:pgMar w:top="1418" w:right="1418" w:bottom="1418" w:left="1418" w:header="709" w:footer="709" w:gutter="0"/>
      <w:pgNumType w:start="0"/>
      <w:cols w:space="170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693" w:rsidRDefault="000C6693">
      <w:pPr>
        <w:spacing w:after="0" w:line="240" w:lineRule="auto"/>
      </w:pPr>
      <w:r>
        <w:separator/>
      </w:r>
    </w:p>
  </w:endnote>
  <w:endnote w:type="continuationSeparator" w:id="1">
    <w:p w:rsidR="000C6693" w:rsidRDefault="000C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MS Gothic">
    <w:charset w:val="00"/>
    <w:family w:val="auto"/>
    <w:pitch w:val="default"/>
    <w:sig w:usb0="00000000" w:usb1="00000000" w:usb2="00000000" w:usb3="00000000" w:csb0="00000000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0206" w:type="dxa"/>
      <w:jc w:val="center"/>
      <w:tblInd w:w="0" w:type="dxa"/>
      <w:tblBorders>
        <w:top w:val="single" w:sz="4" w:space="0" w:color="000000"/>
      </w:tblBorders>
      <w:tblCellMar>
        <w:left w:w="108" w:type="dxa"/>
        <w:right w:w="108" w:type="dxa"/>
      </w:tblCellMar>
      <w:tblLook w:val="04A0"/>
    </w:tblPr>
    <w:tblGrid>
      <w:gridCol w:w="1082"/>
      <w:gridCol w:w="1199"/>
      <w:gridCol w:w="7925"/>
    </w:tblGrid>
    <w:tr w:rsidR="008A51CD">
      <w:trPr>
        <w:jc w:val="center"/>
      </w:trPr>
      <w:tc>
        <w:tcPr>
          <w:tcW w:w="1082" w:type="dxa"/>
          <w:tcBorders>
            <w:top w:val="single" w:sz="4" w:space="0" w:color="000000"/>
          </w:tcBorders>
          <w:shd w:val="clear" w:color="auto" w:fill="auto"/>
        </w:tcPr>
        <w:p w:rsidR="008A51CD" w:rsidRDefault="009619EA">
          <w:pPr>
            <w:pStyle w:val="Piedepgina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 w:rsidRPr="009619EA">
            <w:fldChar w:fldCharType="begin"/>
          </w:r>
          <w:r w:rsidR="007262F7">
            <w:instrText>PAGE \* MERGEFORMAT</w:instrText>
          </w:r>
          <w:r w:rsidRPr="009619EA">
            <w:fldChar w:fldCharType="separate"/>
          </w:r>
          <w:r w:rsidR="00D9175B" w:rsidRPr="00D9175B">
            <w:rPr>
              <w:rFonts w:eastAsia="Calibri"/>
              <w:noProof/>
              <w:szCs w:val="21"/>
            </w:rPr>
            <w:t>1</w:t>
          </w:r>
          <w:r>
            <w:rPr>
              <w:rFonts w:eastAsia="Calibri"/>
              <w:szCs w:val="21"/>
            </w:rPr>
            <w:fldChar w:fldCharType="end"/>
          </w:r>
        </w:p>
      </w:tc>
      <w:tc>
        <w:tcPr>
          <w:tcW w:w="1199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8A51CD" w:rsidRDefault="007262F7">
          <w:pPr>
            <w:pStyle w:val="Piedepgina"/>
            <w:rPr>
              <w:rFonts w:eastAsia="Calibri"/>
              <w:sz w:val="20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37210" cy="447674"/>
                <wp:effectExtent l="0" t="0" r="0" b="0"/>
                <wp:docPr id="9" name="Image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-54" t="-65" r="-54" b="-64"/>
                        <a:stretch/>
                      </pic:blipFill>
                      <pic:spPr bwMode="auto">
                        <a:xfrm>
                          <a:off x="0" y="0"/>
                          <a:ext cx="53721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5" w:type="dxa"/>
          <w:tcBorders>
            <w:top w:val="single" w:sz="4" w:space="0" w:color="000000"/>
          </w:tcBorders>
          <w:shd w:val="clear" w:color="auto" w:fill="auto"/>
        </w:tcPr>
        <w:p w:rsidR="008A51CD" w:rsidRDefault="008A51CD">
          <w:pPr>
            <w:pStyle w:val="Piedepgina"/>
            <w:rPr>
              <w:rFonts w:eastAsia="Calibri"/>
              <w:sz w:val="16"/>
              <w:szCs w:val="20"/>
            </w:rPr>
          </w:pPr>
        </w:p>
        <w:p w:rsidR="008A51CD" w:rsidRDefault="006E4A13">
          <w:pPr>
            <w:pStyle w:val="Piedepgina"/>
            <w:rPr>
              <w:rFonts w:eastAsia="Calibri"/>
              <w:sz w:val="16"/>
              <w:szCs w:val="20"/>
            </w:rPr>
          </w:pPr>
          <w:r>
            <w:rPr>
              <w:rFonts w:eastAsia="Calibri"/>
              <w:sz w:val="16"/>
              <w:szCs w:val="20"/>
            </w:rPr>
            <w:t>F05-PR-STIC-24</w:t>
          </w:r>
          <w:r w:rsidR="007262F7">
            <w:rPr>
              <w:rFonts w:eastAsia="Calibri"/>
              <w:sz w:val="16"/>
              <w:szCs w:val="20"/>
            </w:rPr>
            <w:t>-Informe de revisión a los com</w:t>
          </w:r>
          <w:r w:rsidR="00055F22">
            <w:rPr>
              <w:rFonts w:eastAsia="Calibri"/>
              <w:sz w:val="16"/>
              <w:szCs w:val="20"/>
            </w:rPr>
            <w:t>promisos del contrato V03 DIC 20</w:t>
          </w:r>
        </w:p>
      </w:tc>
    </w:tr>
  </w:tbl>
  <w:p w:rsidR="008A51CD" w:rsidRDefault="008A51C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693" w:rsidRDefault="000C6693">
      <w:pPr>
        <w:pStyle w:val="GenStyleDefPar"/>
      </w:pPr>
      <w:r>
        <w:separator/>
      </w:r>
    </w:p>
  </w:footnote>
  <w:footnote w:type="continuationSeparator" w:id="1">
    <w:p w:rsidR="000C6693" w:rsidRDefault="000C6693">
      <w:pPr>
        <w:pStyle w:val="GenStyleDefP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1224" w:type="dxa"/>
      <w:tblInd w:w="-1153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3559"/>
      <w:gridCol w:w="6521"/>
      <w:gridCol w:w="1144"/>
    </w:tblGrid>
    <w:tr w:rsidR="008A51CD">
      <w:trPr>
        <w:trHeight w:val="262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A51CD" w:rsidRDefault="00055F22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17145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A51CD" w:rsidRDefault="00D9175B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8A51CD" w:rsidRDefault="007262F7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6" name="Imagen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A51CD">
      <w:trPr>
        <w:trHeight w:val="132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A51CD" w:rsidRDefault="008A51CD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A51CD" w:rsidRDefault="007262F7">
          <w:pPr>
            <w:pStyle w:val="Encabezado"/>
            <w:tabs>
              <w:tab w:val="left" w:pos="10170"/>
            </w:tabs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8A51CD" w:rsidRDefault="008A51CD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</w:tr>
    <w:tr w:rsidR="008A51CD">
      <w:trPr>
        <w:trHeight w:val="416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A51CD" w:rsidRDefault="008A51CD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A51CD" w:rsidRDefault="007262F7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Informe de Revisión a los Compromisos del Contrato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8A51CD" w:rsidRDefault="008A51CD">
          <w:pPr>
            <w:pStyle w:val="Encabezado"/>
            <w:tabs>
              <w:tab w:val="left" w:pos="10170"/>
            </w:tabs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8A51CD" w:rsidRDefault="008A51C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1224" w:type="dxa"/>
      <w:tblInd w:w="-1153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3559"/>
      <w:gridCol w:w="6521"/>
      <w:gridCol w:w="1144"/>
    </w:tblGrid>
    <w:tr w:rsidR="008A51CD">
      <w:trPr>
        <w:trHeight w:val="262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A51CD" w:rsidRDefault="00055F22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17145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A51CD" w:rsidRDefault="00D9175B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8A51CD" w:rsidRDefault="007262F7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A51CD">
      <w:trPr>
        <w:trHeight w:val="132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A51CD" w:rsidRDefault="008A51CD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A51CD" w:rsidRDefault="007262F7">
          <w:pPr>
            <w:pStyle w:val="Encabezado"/>
            <w:tabs>
              <w:tab w:val="left" w:pos="10170"/>
            </w:tabs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8A51CD" w:rsidRDefault="008A51CD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</w:tr>
    <w:tr w:rsidR="008A51CD">
      <w:trPr>
        <w:trHeight w:val="416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A51CD" w:rsidRDefault="008A51CD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A51CD" w:rsidRDefault="007262F7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Informe de Revisión a los Compromisos del Contrato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8A51CD" w:rsidRDefault="008A51CD">
          <w:pPr>
            <w:pStyle w:val="Encabezado"/>
            <w:tabs>
              <w:tab w:val="left" w:pos="10170"/>
            </w:tabs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8A51CD" w:rsidRDefault="008A51C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66AA7"/>
    <w:multiLevelType w:val="multilevel"/>
    <w:tmpl w:val="F068906E"/>
    <w:lvl w:ilvl="0">
      <w:start w:val="1"/>
      <w:numFmt w:val="decimal"/>
      <w:pStyle w:val="Ttulo1"/>
      <w:lvlText w:val="%1"/>
      <w:lvlJc w:val="left"/>
      <w:pPr>
        <w:tabs>
          <w:tab w:val="left" w:pos="567"/>
        </w:tabs>
        <w:ind w:left="567" w:hanging="566"/>
      </w:pPr>
    </w:lvl>
    <w:lvl w:ilvl="1">
      <w:start w:val="1"/>
      <w:numFmt w:val="decimal"/>
      <w:pStyle w:val="Ttulo2"/>
      <w:lvlText w:val="%1.%2"/>
      <w:lvlJc w:val="left"/>
      <w:pPr>
        <w:tabs>
          <w:tab w:val="left" w:pos="1134"/>
        </w:tabs>
        <w:ind w:left="1134" w:hanging="566"/>
      </w:pPr>
    </w:lvl>
    <w:lvl w:ilvl="2">
      <w:start w:val="1"/>
      <w:numFmt w:val="decimal"/>
      <w:pStyle w:val="Ttulo3"/>
      <w:lvlText w:val="%1.%2.%3"/>
      <w:lvlJc w:val="left"/>
      <w:pPr>
        <w:tabs>
          <w:tab w:val="left" w:pos="1134"/>
        </w:tabs>
        <w:ind w:left="1134" w:hanging="566"/>
      </w:pPr>
    </w:lvl>
    <w:lvl w:ilvl="3">
      <w:start w:val="1"/>
      <w:numFmt w:val="decimal"/>
      <w:pStyle w:val="Ttulo4"/>
      <w:lvlText w:val="%1.%2.%3.%4"/>
      <w:lvlJc w:val="left"/>
      <w:pPr>
        <w:tabs>
          <w:tab w:val="left" w:pos="1871"/>
        </w:tabs>
        <w:ind w:left="1871" w:hanging="736"/>
      </w:pPr>
      <w:rPr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left" w:pos="3368"/>
        </w:tabs>
        <w:ind w:left="3368" w:hanging="793"/>
      </w:pPr>
    </w:lvl>
    <w:lvl w:ilvl="5">
      <w:start w:val="1"/>
      <w:numFmt w:val="decimal"/>
      <w:pStyle w:val="Ttulo6"/>
      <w:lvlText w:val="%1.%2.%3.%4.%5.%6"/>
      <w:lvlJc w:val="left"/>
      <w:pPr>
        <w:tabs>
          <w:tab w:val="left" w:pos="3873"/>
        </w:tabs>
        <w:ind w:left="3873" w:hanging="941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left" w:pos="4372"/>
        </w:tabs>
        <w:ind w:left="4372" w:hanging="1077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left" w:pos="4876"/>
        </w:tabs>
        <w:ind w:left="4876" w:hanging="1224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left" w:pos="5455"/>
        </w:tabs>
        <w:ind w:left="5455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51CD"/>
    <w:rsid w:val="0001225D"/>
    <w:rsid w:val="00055F22"/>
    <w:rsid w:val="000C6693"/>
    <w:rsid w:val="001529F4"/>
    <w:rsid w:val="001A4600"/>
    <w:rsid w:val="00300D31"/>
    <w:rsid w:val="00551012"/>
    <w:rsid w:val="00637F5D"/>
    <w:rsid w:val="006E4A13"/>
    <w:rsid w:val="007262F7"/>
    <w:rsid w:val="00864BC0"/>
    <w:rsid w:val="008A51CD"/>
    <w:rsid w:val="009619EA"/>
    <w:rsid w:val="0098187D"/>
    <w:rsid w:val="00A32361"/>
    <w:rsid w:val="00A757B8"/>
    <w:rsid w:val="00B72189"/>
    <w:rsid w:val="00D87124"/>
    <w:rsid w:val="00D9175B"/>
    <w:rsid w:val="00F72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E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rsid w:val="009619EA"/>
    <w:pPr>
      <w:keepNext/>
      <w:numPr>
        <w:numId w:val="1"/>
      </w:numPr>
      <w:spacing w:after="0" w:line="240" w:lineRule="auto"/>
      <w:jc w:val="both"/>
      <w:outlineLvl w:val="0"/>
    </w:pPr>
    <w:rPr>
      <w:b/>
      <w:bCs/>
      <w:caps/>
      <w:color w:val="4F81BD"/>
      <w:sz w:val="24"/>
      <w:szCs w:val="24"/>
      <w:lang w:val="es-ES_tradnl" w:eastAsia="es-MX"/>
    </w:rPr>
  </w:style>
  <w:style w:type="paragraph" w:styleId="Ttulo2">
    <w:name w:val="heading 2"/>
    <w:basedOn w:val="Normal"/>
    <w:next w:val="Normal"/>
    <w:qFormat/>
    <w:rsid w:val="009619EA"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9619EA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rsid w:val="009619EA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rsid w:val="009619E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9619E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rsid w:val="009619E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rsid w:val="009619E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9619EA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619EA"/>
    <w:pPr>
      <w:ind w:left="708"/>
    </w:pPr>
    <w:rPr>
      <w:rFonts w:eastAsia="Calibri"/>
      <w:sz w:val="20"/>
      <w:szCs w:val="20"/>
    </w:rPr>
  </w:style>
  <w:style w:type="paragraph" w:styleId="Sinespaciado">
    <w:name w:val="No Spacing"/>
    <w:basedOn w:val="Normal"/>
    <w:qFormat/>
    <w:rsid w:val="009619EA"/>
    <w:rPr>
      <w:sz w:val="20"/>
      <w:szCs w:val="20"/>
    </w:rPr>
  </w:style>
  <w:style w:type="paragraph" w:styleId="Ttulo">
    <w:name w:val="Title"/>
    <w:basedOn w:val="Normal"/>
    <w:next w:val="Textoindependiente"/>
    <w:qFormat/>
    <w:rsid w:val="009619E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9619EA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9619EA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9619EA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rsid w:val="009619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sid w:val="009619E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9619E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9619E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9619E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9619E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9619E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9619E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9619EA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9619EA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9619EA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9619EA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9619EA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9619EA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9619EA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9619EA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9619EA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9619EA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9619EA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9619EA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9619EA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9619EA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sid w:val="009619EA"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sid w:val="009619EA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19EA"/>
    <w:rPr>
      <w:vertAlign w:val="superscript"/>
    </w:rPr>
  </w:style>
  <w:style w:type="character" w:customStyle="1" w:styleId="WW8Num1z0">
    <w:name w:val="WW8Num1z0"/>
    <w:qFormat/>
    <w:rsid w:val="009619EA"/>
  </w:style>
  <w:style w:type="character" w:customStyle="1" w:styleId="WW8Num1z1">
    <w:name w:val="WW8Num1z1"/>
    <w:qFormat/>
    <w:rsid w:val="009619EA"/>
  </w:style>
  <w:style w:type="character" w:customStyle="1" w:styleId="WW8Num1z2">
    <w:name w:val="WW8Num1z2"/>
    <w:qFormat/>
    <w:rsid w:val="009619EA"/>
  </w:style>
  <w:style w:type="character" w:customStyle="1" w:styleId="WW8Num1z3">
    <w:name w:val="WW8Num1z3"/>
    <w:qFormat/>
    <w:rsid w:val="009619EA"/>
  </w:style>
  <w:style w:type="character" w:customStyle="1" w:styleId="WW8Num1z4">
    <w:name w:val="WW8Num1z4"/>
    <w:qFormat/>
    <w:rsid w:val="009619EA"/>
  </w:style>
  <w:style w:type="character" w:customStyle="1" w:styleId="WW8Num1z5">
    <w:name w:val="WW8Num1z5"/>
    <w:qFormat/>
    <w:rsid w:val="009619EA"/>
  </w:style>
  <w:style w:type="character" w:customStyle="1" w:styleId="WW8Num1z6">
    <w:name w:val="WW8Num1z6"/>
    <w:qFormat/>
    <w:rsid w:val="009619EA"/>
  </w:style>
  <w:style w:type="character" w:customStyle="1" w:styleId="WW8Num1z7">
    <w:name w:val="WW8Num1z7"/>
    <w:qFormat/>
    <w:rsid w:val="009619EA"/>
  </w:style>
  <w:style w:type="character" w:customStyle="1" w:styleId="WW8Num1z8">
    <w:name w:val="WW8Num1z8"/>
    <w:qFormat/>
    <w:rsid w:val="009619EA"/>
  </w:style>
  <w:style w:type="character" w:customStyle="1" w:styleId="WW8Num2z0">
    <w:name w:val="WW8Num2z0"/>
    <w:qFormat/>
    <w:rsid w:val="009619EA"/>
    <w:rPr>
      <w:rFonts w:ascii="Symbol" w:hAnsi="Symbol" w:cs="Symbol"/>
    </w:rPr>
  </w:style>
  <w:style w:type="character" w:customStyle="1" w:styleId="WW8Num2z1">
    <w:name w:val="WW8Num2z1"/>
    <w:qFormat/>
    <w:rsid w:val="009619EA"/>
    <w:rPr>
      <w:rFonts w:ascii="Courier New" w:hAnsi="Courier New" w:cs="Courier New"/>
    </w:rPr>
  </w:style>
  <w:style w:type="character" w:customStyle="1" w:styleId="WW8Num2z2">
    <w:name w:val="WW8Num2z2"/>
    <w:qFormat/>
    <w:rsid w:val="009619EA"/>
    <w:rPr>
      <w:rFonts w:ascii="Wingdings" w:hAnsi="Wingdings" w:cs="Wingdings"/>
    </w:rPr>
  </w:style>
  <w:style w:type="character" w:customStyle="1" w:styleId="WW8Num3z0">
    <w:name w:val="WW8Num3z0"/>
    <w:qFormat/>
    <w:rsid w:val="009619EA"/>
    <w:rPr>
      <w:rFonts w:ascii="Symbol" w:hAnsi="Symbol" w:cs="Symbol"/>
    </w:rPr>
  </w:style>
  <w:style w:type="character" w:customStyle="1" w:styleId="WW8Num3z1">
    <w:name w:val="WW8Num3z1"/>
    <w:qFormat/>
    <w:rsid w:val="009619EA"/>
    <w:rPr>
      <w:rFonts w:ascii="Courier New" w:hAnsi="Courier New" w:cs="Courier New"/>
    </w:rPr>
  </w:style>
  <w:style w:type="character" w:customStyle="1" w:styleId="WW8Num3z2">
    <w:name w:val="WW8Num3z2"/>
    <w:qFormat/>
    <w:rsid w:val="009619EA"/>
    <w:rPr>
      <w:rFonts w:ascii="Wingdings" w:hAnsi="Wingdings" w:cs="Wingdings"/>
    </w:rPr>
  </w:style>
  <w:style w:type="character" w:customStyle="1" w:styleId="WW8Num4z0">
    <w:name w:val="WW8Num4z0"/>
    <w:qFormat/>
    <w:rsid w:val="009619EA"/>
    <w:rPr>
      <w:rFonts w:ascii="Symbol" w:hAnsi="Symbol" w:cs="Symbol"/>
    </w:rPr>
  </w:style>
  <w:style w:type="character" w:customStyle="1" w:styleId="WW8Num4z1">
    <w:name w:val="WW8Num4z1"/>
    <w:qFormat/>
    <w:rsid w:val="009619EA"/>
    <w:rPr>
      <w:rFonts w:ascii="Courier New" w:hAnsi="Courier New" w:cs="Courier New"/>
    </w:rPr>
  </w:style>
  <w:style w:type="character" w:customStyle="1" w:styleId="WW8Num4z2">
    <w:name w:val="WW8Num4z2"/>
    <w:qFormat/>
    <w:rsid w:val="009619EA"/>
    <w:rPr>
      <w:rFonts w:ascii="Wingdings" w:hAnsi="Wingdings" w:cs="Wingdings"/>
    </w:rPr>
  </w:style>
  <w:style w:type="character" w:customStyle="1" w:styleId="WW8Num5z0">
    <w:name w:val="WW8Num5z0"/>
    <w:qFormat/>
    <w:rsid w:val="009619EA"/>
  </w:style>
  <w:style w:type="character" w:customStyle="1" w:styleId="WW8Num5z3">
    <w:name w:val="WW8Num5z3"/>
    <w:qFormat/>
    <w:rsid w:val="009619EA"/>
    <w:rPr>
      <w:b w:val="0"/>
      <w:i/>
    </w:rPr>
  </w:style>
  <w:style w:type="character" w:customStyle="1" w:styleId="WW8Num6z0">
    <w:name w:val="WW8Num6z0"/>
    <w:qFormat/>
    <w:rsid w:val="009619EA"/>
    <w:rPr>
      <w:rFonts w:ascii="Symbol" w:hAnsi="Symbol" w:cs="Symbol"/>
    </w:rPr>
  </w:style>
  <w:style w:type="character" w:customStyle="1" w:styleId="WW8Num6z1">
    <w:name w:val="WW8Num6z1"/>
    <w:qFormat/>
    <w:rsid w:val="009619EA"/>
    <w:rPr>
      <w:rFonts w:ascii="Courier New" w:hAnsi="Courier New" w:cs="Courier New"/>
    </w:rPr>
  </w:style>
  <w:style w:type="character" w:customStyle="1" w:styleId="WW8Num6z2">
    <w:name w:val="WW8Num6z2"/>
    <w:qFormat/>
    <w:rsid w:val="009619EA"/>
    <w:rPr>
      <w:rFonts w:ascii="Wingdings" w:hAnsi="Wingdings" w:cs="Wingdings"/>
    </w:rPr>
  </w:style>
  <w:style w:type="character" w:customStyle="1" w:styleId="WW8Num7z0">
    <w:name w:val="WW8Num7z0"/>
    <w:qFormat/>
    <w:rsid w:val="009619EA"/>
    <w:rPr>
      <w:rFonts w:ascii="Symbol" w:hAnsi="Symbol" w:cs="Symbol"/>
    </w:rPr>
  </w:style>
  <w:style w:type="character" w:customStyle="1" w:styleId="WW8Num7z1">
    <w:name w:val="WW8Num7z1"/>
    <w:qFormat/>
    <w:rsid w:val="009619EA"/>
    <w:rPr>
      <w:rFonts w:ascii="Courier New" w:hAnsi="Courier New" w:cs="Courier New"/>
    </w:rPr>
  </w:style>
  <w:style w:type="character" w:customStyle="1" w:styleId="WW8Num7z2">
    <w:name w:val="WW8Num7z2"/>
    <w:qFormat/>
    <w:rsid w:val="009619EA"/>
    <w:rPr>
      <w:rFonts w:ascii="Wingdings" w:hAnsi="Wingdings" w:cs="Wingdings"/>
    </w:rPr>
  </w:style>
  <w:style w:type="character" w:customStyle="1" w:styleId="WW8Num8z0">
    <w:name w:val="WW8Num8z0"/>
    <w:qFormat/>
    <w:rsid w:val="009619EA"/>
  </w:style>
  <w:style w:type="character" w:customStyle="1" w:styleId="WW8Num8z1">
    <w:name w:val="WW8Num8z1"/>
    <w:qFormat/>
    <w:rsid w:val="009619EA"/>
  </w:style>
  <w:style w:type="character" w:customStyle="1" w:styleId="WW8Num8z2">
    <w:name w:val="WW8Num8z2"/>
    <w:qFormat/>
    <w:rsid w:val="009619EA"/>
  </w:style>
  <w:style w:type="character" w:customStyle="1" w:styleId="WW8Num8z3">
    <w:name w:val="WW8Num8z3"/>
    <w:qFormat/>
    <w:rsid w:val="009619EA"/>
  </w:style>
  <w:style w:type="character" w:customStyle="1" w:styleId="WW8Num8z4">
    <w:name w:val="WW8Num8z4"/>
    <w:qFormat/>
    <w:rsid w:val="009619EA"/>
  </w:style>
  <w:style w:type="character" w:customStyle="1" w:styleId="WW8Num8z5">
    <w:name w:val="WW8Num8z5"/>
    <w:qFormat/>
    <w:rsid w:val="009619EA"/>
  </w:style>
  <w:style w:type="character" w:customStyle="1" w:styleId="WW8Num8z6">
    <w:name w:val="WW8Num8z6"/>
    <w:qFormat/>
    <w:rsid w:val="009619EA"/>
  </w:style>
  <w:style w:type="character" w:customStyle="1" w:styleId="WW8Num8z7">
    <w:name w:val="WW8Num8z7"/>
    <w:qFormat/>
    <w:rsid w:val="009619EA"/>
  </w:style>
  <w:style w:type="character" w:customStyle="1" w:styleId="WW8Num8z8">
    <w:name w:val="WW8Num8z8"/>
    <w:qFormat/>
    <w:rsid w:val="009619EA"/>
  </w:style>
  <w:style w:type="character" w:customStyle="1" w:styleId="WW8Num9z0">
    <w:name w:val="WW8Num9z0"/>
    <w:qFormat/>
    <w:rsid w:val="009619EA"/>
    <w:rPr>
      <w:rFonts w:ascii="Symbol" w:hAnsi="Symbol" w:cs="Symbol"/>
    </w:rPr>
  </w:style>
  <w:style w:type="character" w:customStyle="1" w:styleId="WW8Num9z1">
    <w:name w:val="WW8Num9z1"/>
    <w:qFormat/>
    <w:rsid w:val="009619EA"/>
    <w:rPr>
      <w:rFonts w:ascii="Courier New" w:hAnsi="Courier New" w:cs="Courier New"/>
    </w:rPr>
  </w:style>
  <w:style w:type="character" w:customStyle="1" w:styleId="WW8Num9z2">
    <w:name w:val="WW8Num9z2"/>
    <w:qFormat/>
    <w:rsid w:val="009619EA"/>
    <w:rPr>
      <w:rFonts w:ascii="Calibri" w:eastAsia="Times New Roman" w:hAnsi="Calibri" w:cs="Calibri"/>
    </w:rPr>
  </w:style>
  <w:style w:type="character" w:customStyle="1" w:styleId="WW8Num9z5">
    <w:name w:val="WW8Num9z5"/>
    <w:qFormat/>
    <w:rsid w:val="009619EA"/>
    <w:rPr>
      <w:rFonts w:ascii="Wingdings" w:hAnsi="Wingdings" w:cs="Wingdings"/>
    </w:rPr>
  </w:style>
  <w:style w:type="character" w:customStyle="1" w:styleId="WW8Num10z0">
    <w:name w:val="WW8Num10z0"/>
    <w:qFormat/>
    <w:rsid w:val="009619EA"/>
    <w:rPr>
      <w:rFonts w:ascii="Symbol" w:hAnsi="Symbol" w:cs="Symbol"/>
    </w:rPr>
  </w:style>
  <w:style w:type="character" w:customStyle="1" w:styleId="WW8Num10z1">
    <w:name w:val="WW8Num10z1"/>
    <w:qFormat/>
    <w:rsid w:val="009619EA"/>
    <w:rPr>
      <w:rFonts w:ascii="Courier New" w:hAnsi="Courier New" w:cs="Courier New"/>
    </w:rPr>
  </w:style>
  <w:style w:type="character" w:customStyle="1" w:styleId="WW8Num10z2">
    <w:name w:val="WW8Num10z2"/>
    <w:qFormat/>
    <w:rsid w:val="009619EA"/>
    <w:rPr>
      <w:rFonts w:ascii="Wingdings" w:hAnsi="Wingdings" w:cs="Wingdings"/>
    </w:rPr>
  </w:style>
  <w:style w:type="character" w:customStyle="1" w:styleId="WW8Num11z0">
    <w:name w:val="WW8Num11z0"/>
    <w:qFormat/>
    <w:rsid w:val="009619EA"/>
    <w:rPr>
      <w:rFonts w:ascii="Symbol" w:hAnsi="Symbol" w:cs="Symbol"/>
    </w:rPr>
  </w:style>
  <w:style w:type="character" w:customStyle="1" w:styleId="WW8Num11z1">
    <w:name w:val="WW8Num11z1"/>
    <w:qFormat/>
    <w:rsid w:val="009619EA"/>
    <w:rPr>
      <w:rFonts w:ascii="Courier New" w:hAnsi="Courier New" w:cs="Courier New"/>
    </w:rPr>
  </w:style>
  <w:style w:type="character" w:customStyle="1" w:styleId="WW8Num11z2">
    <w:name w:val="WW8Num11z2"/>
    <w:qFormat/>
    <w:rsid w:val="009619EA"/>
    <w:rPr>
      <w:rFonts w:ascii="Wingdings" w:hAnsi="Wingdings" w:cs="Wingdings"/>
    </w:rPr>
  </w:style>
  <w:style w:type="character" w:customStyle="1" w:styleId="WW8Num12z0">
    <w:name w:val="WW8Num12z0"/>
    <w:qFormat/>
    <w:rsid w:val="009619EA"/>
    <w:rPr>
      <w:rFonts w:ascii="Wingdings" w:hAnsi="Wingdings" w:cs="Wingdings"/>
    </w:rPr>
  </w:style>
  <w:style w:type="character" w:customStyle="1" w:styleId="WW8Num12z1">
    <w:name w:val="WW8Num12z1"/>
    <w:qFormat/>
    <w:rsid w:val="009619EA"/>
    <w:rPr>
      <w:rFonts w:ascii="Courier New" w:hAnsi="Courier New" w:cs="Courier New"/>
    </w:rPr>
  </w:style>
  <w:style w:type="character" w:customStyle="1" w:styleId="WW8Num12z3">
    <w:name w:val="WW8Num12z3"/>
    <w:qFormat/>
    <w:rsid w:val="009619EA"/>
    <w:rPr>
      <w:rFonts w:ascii="Symbol" w:hAnsi="Symbol" w:cs="Symbol"/>
    </w:rPr>
  </w:style>
  <w:style w:type="character" w:customStyle="1" w:styleId="WW8Num13z0">
    <w:name w:val="WW8Num13z0"/>
    <w:qFormat/>
    <w:rsid w:val="009619EA"/>
    <w:rPr>
      <w:rFonts w:ascii="Symbol" w:hAnsi="Symbol" w:cs="Symbol"/>
    </w:rPr>
  </w:style>
  <w:style w:type="character" w:customStyle="1" w:styleId="WW8Num13z1">
    <w:name w:val="WW8Num13z1"/>
    <w:qFormat/>
    <w:rsid w:val="009619EA"/>
    <w:rPr>
      <w:rFonts w:ascii="Courier New" w:hAnsi="Courier New" w:cs="Courier New"/>
    </w:rPr>
  </w:style>
  <w:style w:type="character" w:customStyle="1" w:styleId="WW8Num13z2">
    <w:name w:val="WW8Num13z2"/>
    <w:qFormat/>
    <w:rsid w:val="009619EA"/>
    <w:rPr>
      <w:rFonts w:ascii="Wingdings" w:hAnsi="Wingdings" w:cs="Wingdings"/>
    </w:rPr>
  </w:style>
  <w:style w:type="character" w:customStyle="1" w:styleId="WW8Num14z0">
    <w:name w:val="WW8Num14z0"/>
    <w:qFormat/>
    <w:rsid w:val="009619EA"/>
    <w:rPr>
      <w:rFonts w:ascii="Symbol" w:hAnsi="Symbol" w:cs="Symbol"/>
    </w:rPr>
  </w:style>
  <w:style w:type="character" w:customStyle="1" w:styleId="WW8Num14z1">
    <w:name w:val="WW8Num14z1"/>
    <w:qFormat/>
    <w:rsid w:val="009619EA"/>
    <w:rPr>
      <w:rFonts w:ascii="Courier New" w:hAnsi="Courier New" w:cs="Courier New"/>
    </w:rPr>
  </w:style>
  <w:style w:type="character" w:customStyle="1" w:styleId="WW8Num14z2">
    <w:name w:val="WW8Num14z2"/>
    <w:qFormat/>
    <w:rsid w:val="009619EA"/>
    <w:rPr>
      <w:rFonts w:ascii="Wingdings" w:hAnsi="Wingdings" w:cs="Wingdings"/>
    </w:rPr>
  </w:style>
  <w:style w:type="character" w:customStyle="1" w:styleId="WW8Num15z0">
    <w:name w:val="WW8Num15z0"/>
    <w:qFormat/>
    <w:rsid w:val="009619EA"/>
    <w:rPr>
      <w:rFonts w:ascii="Courier New" w:hAnsi="Courier New" w:cs="Courier New"/>
    </w:rPr>
  </w:style>
  <w:style w:type="character" w:customStyle="1" w:styleId="WW8Num15z2">
    <w:name w:val="WW8Num15z2"/>
    <w:qFormat/>
    <w:rsid w:val="009619EA"/>
    <w:rPr>
      <w:rFonts w:ascii="Wingdings" w:hAnsi="Wingdings" w:cs="Wingdings"/>
    </w:rPr>
  </w:style>
  <w:style w:type="character" w:customStyle="1" w:styleId="WW8Num15z3">
    <w:name w:val="WW8Num15z3"/>
    <w:qFormat/>
    <w:rsid w:val="009619EA"/>
    <w:rPr>
      <w:rFonts w:ascii="Symbol" w:hAnsi="Symbol" w:cs="Symbol"/>
    </w:rPr>
  </w:style>
  <w:style w:type="character" w:customStyle="1" w:styleId="WW8Num16z0">
    <w:name w:val="WW8Num16z0"/>
    <w:qFormat/>
    <w:rsid w:val="009619EA"/>
    <w:rPr>
      <w:rFonts w:ascii="Symbol" w:hAnsi="Symbol" w:cs="Symbol"/>
    </w:rPr>
  </w:style>
  <w:style w:type="character" w:customStyle="1" w:styleId="WW8Num16z1">
    <w:name w:val="WW8Num16z1"/>
    <w:qFormat/>
    <w:rsid w:val="009619EA"/>
    <w:rPr>
      <w:rFonts w:ascii="Courier New" w:hAnsi="Courier New" w:cs="Courier New"/>
    </w:rPr>
  </w:style>
  <w:style w:type="character" w:customStyle="1" w:styleId="WW8Num16z2">
    <w:name w:val="WW8Num16z2"/>
    <w:qFormat/>
    <w:rsid w:val="009619EA"/>
    <w:rPr>
      <w:rFonts w:ascii="Wingdings" w:hAnsi="Wingdings" w:cs="Wingdings"/>
    </w:rPr>
  </w:style>
  <w:style w:type="character" w:customStyle="1" w:styleId="WW8Num17z0">
    <w:name w:val="WW8Num17z0"/>
    <w:qFormat/>
    <w:rsid w:val="009619EA"/>
    <w:rPr>
      <w:rFonts w:ascii="Symbol" w:hAnsi="Symbol" w:cs="Symbol"/>
    </w:rPr>
  </w:style>
  <w:style w:type="character" w:customStyle="1" w:styleId="WW8Num17z1">
    <w:name w:val="WW8Num17z1"/>
    <w:qFormat/>
    <w:rsid w:val="009619EA"/>
    <w:rPr>
      <w:rFonts w:ascii="Courier New" w:hAnsi="Courier New" w:cs="Courier New"/>
    </w:rPr>
  </w:style>
  <w:style w:type="character" w:customStyle="1" w:styleId="WW8Num17z2">
    <w:name w:val="WW8Num17z2"/>
    <w:qFormat/>
    <w:rsid w:val="009619EA"/>
    <w:rPr>
      <w:rFonts w:ascii="Wingdings" w:hAnsi="Wingdings" w:cs="Wingdings"/>
    </w:rPr>
  </w:style>
  <w:style w:type="character" w:customStyle="1" w:styleId="WW8Num18z0">
    <w:name w:val="WW8Num18z0"/>
    <w:qFormat/>
    <w:rsid w:val="009619EA"/>
    <w:rPr>
      <w:rFonts w:ascii="Symbol" w:hAnsi="Symbol" w:cs="Symbol"/>
    </w:rPr>
  </w:style>
  <w:style w:type="character" w:customStyle="1" w:styleId="WW8Num18z1">
    <w:name w:val="WW8Num18z1"/>
    <w:qFormat/>
    <w:rsid w:val="009619EA"/>
    <w:rPr>
      <w:rFonts w:ascii="Courier New" w:hAnsi="Courier New" w:cs="Courier New"/>
    </w:rPr>
  </w:style>
  <w:style w:type="character" w:customStyle="1" w:styleId="WW8Num18z2">
    <w:name w:val="WW8Num18z2"/>
    <w:qFormat/>
    <w:rsid w:val="009619EA"/>
    <w:rPr>
      <w:rFonts w:ascii="Wingdings" w:hAnsi="Wingdings" w:cs="Wingdings"/>
    </w:rPr>
  </w:style>
  <w:style w:type="character" w:customStyle="1" w:styleId="WW8Num19z0">
    <w:name w:val="WW8Num19z0"/>
    <w:qFormat/>
    <w:rsid w:val="009619EA"/>
    <w:rPr>
      <w:rFonts w:ascii="Symbol" w:hAnsi="Symbol" w:cs="Symbol"/>
    </w:rPr>
  </w:style>
  <w:style w:type="character" w:customStyle="1" w:styleId="WW8Num19z1">
    <w:name w:val="WW8Num19z1"/>
    <w:qFormat/>
    <w:rsid w:val="009619EA"/>
    <w:rPr>
      <w:rFonts w:ascii="Courier New" w:hAnsi="Courier New" w:cs="Courier New"/>
    </w:rPr>
  </w:style>
  <w:style w:type="character" w:customStyle="1" w:styleId="WW8Num19z2">
    <w:name w:val="WW8Num19z2"/>
    <w:qFormat/>
    <w:rsid w:val="009619EA"/>
    <w:rPr>
      <w:rFonts w:ascii="Wingdings" w:hAnsi="Wingdings" w:cs="Wingdings"/>
    </w:rPr>
  </w:style>
  <w:style w:type="character" w:customStyle="1" w:styleId="WW8Num20z0">
    <w:name w:val="WW8Num20z0"/>
    <w:qFormat/>
    <w:rsid w:val="009619EA"/>
  </w:style>
  <w:style w:type="character" w:customStyle="1" w:styleId="WW8Num20z1">
    <w:name w:val="WW8Num20z1"/>
    <w:qFormat/>
    <w:rsid w:val="009619EA"/>
  </w:style>
  <w:style w:type="character" w:customStyle="1" w:styleId="WW8Num20z2">
    <w:name w:val="WW8Num20z2"/>
    <w:qFormat/>
    <w:rsid w:val="009619EA"/>
  </w:style>
  <w:style w:type="character" w:customStyle="1" w:styleId="WW8Num20z3">
    <w:name w:val="WW8Num20z3"/>
    <w:qFormat/>
    <w:rsid w:val="009619EA"/>
  </w:style>
  <w:style w:type="character" w:customStyle="1" w:styleId="WW8Num20z4">
    <w:name w:val="WW8Num20z4"/>
    <w:qFormat/>
    <w:rsid w:val="009619EA"/>
  </w:style>
  <w:style w:type="character" w:customStyle="1" w:styleId="WW8Num20z5">
    <w:name w:val="WW8Num20z5"/>
    <w:qFormat/>
    <w:rsid w:val="009619EA"/>
  </w:style>
  <w:style w:type="character" w:customStyle="1" w:styleId="WW8Num20z6">
    <w:name w:val="WW8Num20z6"/>
    <w:qFormat/>
    <w:rsid w:val="009619EA"/>
  </w:style>
  <w:style w:type="character" w:customStyle="1" w:styleId="WW8Num20z7">
    <w:name w:val="WW8Num20z7"/>
    <w:qFormat/>
    <w:rsid w:val="009619EA"/>
  </w:style>
  <w:style w:type="character" w:customStyle="1" w:styleId="WW8Num20z8">
    <w:name w:val="WW8Num20z8"/>
    <w:qFormat/>
    <w:rsid w:val="009619EA"/>
  </w:style>
  <w:style w:type="character" w:customStyle="1" w:styleId="WW8Num21z0">
    <w:name w:val="WW8Num21z0"/>
    <w:qFormat/>
    <w:rsid w:val="009619EA"/>
  </w:style>
  <w:style w:type="character" w:customStyle="1" w:styleId="WW8Num21z1">
    <w:name w:val="WW8Num21z1"/>
    <w:qFormat/>
    <w:rsid w:val="009619EA"/>
  </w:style>
  <w:style w:type="character" w:customStyle="1" w:styleId="WW8Num21z2">
    <w:name w:val="WW8Num21z2"/>
    <w:qFormat/>
    <w:rsid w:val="009619EA"/>
  </w:style>
  <w:style w:type="character" w:customStyle="1" w:styleId="WW8Num21z3">
    <w:name w:val="WW8Num21z3"/>
    <w:qFormat/>
    <w:rsid w:val="009619EA"/>
  </w:style>
  <w:style w:type="character" w:customStyle="1" w:styleId="WW8Num21z4">
    <w:name w:val="WW8Num21z4"/>
    <w:qFormat/>
    <w:rsid w:val="009619EA"/>
  </w:style>
  <w:style w:type="character" w:customStyle="1" w:styleId="WW8Num21z5">
    <w:name w:val="WW8Num21z5"/>
    <w:qFormat/>
    <w:rsid w:val="009619EA"/>
  </w:style>
  <w:style w:type="character" w:customStyle="1" w:styleId="WW8Num21z6">
    <w:name w:val="WW8Num21z6"/>
    <w:qFormat/>
    <w:rsid w:val="009619EA"/>
  </w:style>
  <w:style w:type="character" w:customStyle="1" w:styleId="WW8Num21z7">
    <w:name w:val="WW8Num21z7"/>
    <w:qFormat/>
    <w:rsid w:val="009619EA"/>
  </w:style>
  <w:style w:type="character" w:customStyle="1" w:styleId="WW8Num21z8">
    <w:name w:val="WW8Num21z8"/>
    <w:qFormat/>
    <w:rsid w:val="009619EA"/>
  </w:style>
  <w:style w:type="character" w:customStyle="1" w:styleId="SinespaciadoCar">
    <w:name w:val="Sin espaciado Car"/>
    <w:qFormat/>
    <w:rsid w:val="009619EA"/>
    <w:rPr>
      <w:lang w:bidi="ar-SA"/>
    </w:rPr>
  </w:style>
  <w:style w:type="character" w:customStyle="1" w:styleId="TextodegloboCar">
    <w:name w:val="Texto de globo Car"/>
    <w:qFormat/>
    <w:rsid w:val="009619E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sid w:val="009619EA"/>
  </w:style>
  <w:style w:type="character" w:customStyle="1" w:styleId="PiedepginaCar">
    <w:name w:val="Pie de página Car"/>
    <w:basedOn w:val="Fuentedeprrafopredeter"/>
    <w:qFormat/>
    <w:rsid w:val="009619EA"/>
  </w:style>
  <w:style w:type="character" w:customStyle="1" w:styleId="EnlacedeInternet">
    <w:name w:val="Enlace de Internet"/>
    <w:rsid w:val="009619EA"/>
    <w:rPr>
      <w:color w:val="0000FF"/>
      <w:u w:val="single"/>
    </w:rPr>
  </w:style>
  <w:style w:type="character" w:customStyle="1" w:styleId="Ttulo1Car">
    <w:name w:val="Título 1 Car"/>
    <w:qFormat/>
    <w:rsid w:val="009619EA"/>
    <w:rPr>
      <w:rFonts w:eastAsia="Times New Roman" w:cs="Calibri"/>
      <w:b/>
      <w:bCs/>
      <w:caps/>
      <w:color w:val="4F81BD"/>
      <w:sz w:val="24"/>
      <w:szCs w:val="24"/>
      <w:lang w:val="es-ES_tradnl" w:eastAsia="es-MX"/>
    </w:rPr>
  </w:style>
  <w:style w:type="character" w:customStyle="1" w:styleId="Ttulo2Car">
    <w:name w:val="Título 2 Car"/>
    <w:qFormat/>
    <w:rsid w:val="009619EA"/>
    <w:rPr>
      <w:rFonts w:ascii="Arial" w:eastAsia="Times New Roman" w:hAnsi="Arial" w:cs="Arial"/>
      <w:b/>
      <w:caps/>
      <w:sz w:val="20"/>
      <w:lang w:val="es-ES_tradnl"/>
    </w:rPr>
  </w:style>
  <w:style w:type="character" w:customStyle="1" w:styleId="Ttulo3Car">
    <w:name w:val="Título 3 Car"/>
    <w:qFormat/>
    <w:rsid w:val="009619EA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sid w:val="009619EA"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sid w:val="009619EA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sid w:val="009619EA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sid w:val="009619EA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sid w:val="009619EA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sid w:val="009619EA"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sid w:val="009619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sid w:val="009619EA"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sid w:val="009619EA"/>
    <w:rPr>
      <w:vertAlign w:val="superscript"/>
    </w:rPr>
  </w:style>
  <w:style w:type="character" w:customStyle="1" w:styleId="PrrafodelistaCar">
    <w:name w:val="Párrafo de lista Car"/>
    <w:qFormat/>
    <w:rsid w:val="009619EA"/>
    <w:rPr>
      <w:rFonts w:ascii="Calibri" w:eastAsia="Calibri" w:hAnsi="Calibri" w:cs="Times New Roman"/>
    </w:rPr>
  </w:style>
  <w:style w:type="paragraph" w:styleId="Textoindependiente">
    <w:name w:val="Body Text"/>
    <w:basedOn w:val="Normal"/>
    <w:rsid w:val="009619EA"/>
    <w:pPr>
      <w:spacing w:after="140"/>
    </w:pPr>
  </w:style>
  <w:style w:type="paragraph" w:styleId="Lista">
    <w:name w:val="List"/>
    <w:basedOn w:val="Textoindependiente"/>
    <w:rsid w:val="009619EA"/>
    <w:rPr>
      <w:rFonts w:cs="Lohit Devanagari"/>
    </w:rPr>
  </w:style>
  <w:style w:type="paragraph" w:styleId="Epgrafe">
    <w:name w:val="caption"/>
    <w:basedOn w:val="Normal"/>
    <w:qFormat/>
    <w:rsid w:val="009619EA"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9619EA"/>
    <w:rPr>
      <w:rFonts w:cs="Lohit Devanagari"/>
    </w:rPr>
  </w:style>
  <w:style w:type="paragraph" w:styleId="Textodeglobo">
    <w:name w:val="Balloon Text"/>
    <w:basedOn w:val="Normal"/>
    <w:qFormat/>
    <w:rsid w:val="009619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9619EA"/>
    <w:pPr>
      <w:spacing w:after="0" w:line="240" w:lineRule="auto"/>
    </w:pPr>
  </w:style>
  <w:style w:type="paragraph" w:styleId="Piedepgina">
    <w:name w:val="footer"/>
    <w:basedOn w:val="Normal"/>
    <w:rsid w:val="009619EA"/>
    <w:pPr>
      <w:spacing w:after="0" w:line="240" w:lineRule="auto"/>
    </w:pPr>
  </w:style>
  <w:style w:type="paragraph" w:customStyle="1" w:styleId="vspace2">
    <w:name w:val="vspace2"/>
    <w:basedOn w:val="Normal"/>
    <w:qFormat/>
    <w:rsid w:val="009619EA"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rsid w:val="009619EA"/>
    <w:pPr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rsid w:val="009619EA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rsid w:val="009619EA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rsid w:val="009619EA"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rsid w:val="009619EA"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rsid w:val="009619E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rsid w:val="009619EA"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rsid w:val="009619EA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9619EA"/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rsid w:val="009619EA"/>
  </w:style>
  <w:style w:type="paragraph" w:customStyle="1" w:styleId="Ttulodelatabla">
    <w:name w:val="Título de la tabla"/>
    <w:basedOn w:val="Contenidodelatabla"/>
    <w:qFormat/>
    <w:rsid w:val="009619E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9619EA"/>
  </w:style>
  <w:style w:type="numbering" w:customStyle="1" w:styleId="WW8Num1">
    <w:name w:val="WW8Num1"/>
    <w:qFormat/>
    <w:rsid w:val="009619EA"/>
  </w:style>
  <w:style w:type="numbering" w:customStyle="1" w:styleId="WW8Num2">
    <w:name w:val="WW8Num2"/>
    <w:qFormat/>
    <w:rsid w:val="009619EA"/>
  </w:style>
  <w:style w:type="numbering" w:customStyle="1" w:styleId="WW8Num3">
    <w:name w:val="WW8Num3"/>
    <w:qFormat/>
    <w:rsid w:val="009619EA"/>
  </w:style>
  <w:style w:type="numbering" w:customStyle="1" w:styleId="WW8Num4">
    <w:name w:val="WW8Num4"/>
    <w:qFormat/>
    <w:rsid w:val="009619EA"/>
  </w:style>
  <w:style w:type="numbering" w:customStyle="1" w:styleId="WW8Num5">
    <w:name w:val="WW8Num5"/>
    <w:qFormat/>
    <w:rsid w:val="009619EA"/>
  </w:style>
  <w:style w:type="numbering" w:customStyle="1" w:styleId="WW8Num6">
    <w:name w:val="WW8Num6"/>
    <w:qFormat/>
    <w:rsid w:val="009619EA"/>
  </w:style>
  <w:style w:type="numbering" w:customStyle="1" w:styleId="WW8Num7">
    <w:name w:val="WW8Num7"/>
    <w:qFormat/>
    <w:rsid w:val="009619EA"/>
  </w:style>
  <w:style w:type="numbering" w:customStyle="1" w:styleId="WW8Num8">
    <w:name w:val="WW8Num8"/>
    <w:qFormat/>
    <w:rsid w:val="009619EA"/>
  </w:style>
  <w:style w:type="numbering" w:customStyle="1" w:styleId="WW8Num9">
    <w:name w:val="WW8Num9"/>
    <w:qFormat/>
    <w:rsid w:val="009619EA"/>
  </w:style>
  <w:style w:type="numbering" w:customStyle="1" w:styleId="WW8Num10">
    <w:name w:val="WW8Num10"/>
    <w:qFormat/>
    <w:rsid w:val="009619EA"/>
  </w:style>
  <w:style w:type="numbering" w:customStyle="1" w:styleId="WW8Num11">
    <w:name w:val="WW8Num11"/>
    <w:qFormat/>
    <w:rsid w:val="009619EA"/>
  </w:style>
  <w:style w:type="numbering" w:customStyle="1" w:styleId="WW8Num12">
    <w:name w:val="WW8Num12"/>
    <w:qFormat/>
    <w:rsid w:val="009619EA"/>
  </w:style>
  <w:style w:type="numbering" w:customStyle="1" w:styleId="WW8Num13">
    <w:name w:val="WW8Num13"/>
    <w:qFormat/>
    <w:rsid w:val="009619EA"/>
  </w:style>
  <w:style w:type="numbering" w:customStyle="1" w:styleId="WW8Num14">
    <w:name w:val="WW8Num14"/>
    <w:qFormat/>
    <w:rsid w:val="009619EA"/>
  </w:style>
  <w:style w:type="numbering" w:customStyle="1" w:styleId="WW8Num15">
    <w:name w:val="WW8Num15"/>
    <w:qFormat/>
    <w:rsid w:val="009619EA"/>
  </w:style>
  <w:style w:type="numbering" w:customStyle="1" w:styleId="WW8Num16">
    <w:name w:val="WW8Num16"/>
    <w:qFormat/>
    <w:rsid w:val="009619EA"/>
  </w:style>
  <w:style w:type="numbering" w:customStyle="1" w:styleId="WW8Num17">
    <w:name w:val="WW8Num17"/>
    <w:qFormat/>
    <w:rsid w:val="009619EA"/>
  </w:style>
  <w:style w:type="numbering" w:customStyle="1" w:styleId="WW8Num18">
    <w:name w:val="WW8Num18"/>
    <w:qFormat/>
    <w:rsid w:val="009619EA"/>
  </w:style>
  <w:style w:type="numbering" w:customStyle="1" w:styleId="WW8Num19">
    <w:name w:val="WW8Num19"/>
    <w:qFormat/>
    <w:rsid w:val="009619EA"/>
  </w:style>
  <w:style w:type="numbering" w:customStyle="1" w:styleId="WW8Num20">
    <w:name w:val="WW8Num20"/>
    <w:qFormat/>
    <w:rsid w:val="009619EA"/>
  </w:style>
  <w:style w:type="numbering" w:customStyle="1" w:styleId="WW8Num21">
    <w:name w:val="WW8Num21"/>
    <w:qFormat/>
    <w:rsid w:val="009619EA"/>
  </w:style>
  <w:style w:type="numbering" w:customStyle="1" w:styleId="GenStyleDefNum">
    <w:name w:val="GenStyleDefNum"/>
    <w:rsid w:val="009619EA"/>
  </w:style>
  <w:style w:type="paragraph" w:customStyle="1" w:styleId="GenStyleDefPar">
    <w:name w:val="GenStyleDefPar"/>
    <w:rsid w:val="009619EA"/>
  </w:style>
  <w:style w:type="table" w:customStyle="1" w:styleId="GenStyleDefTable">
    <w:name w:val="GenStyleDefTable"/>
    <w:rsid w:val="009619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8712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pPr>
      <w:keepNext/>
      <w:numPr>
        <w:numId w:val="1"/>
      </w:numPr>
      <w:spacing w:after="0" w:line="240" w:lineRule="auto"/>
      <w:jc w:val="both"/>
      <w:outlineLvl w:val="0"/>
    </w:pPr>
    <w:rPr>
      <w:b/>
      <w:bCs/>
      <w:caps/>
      <w:color w:val="4F81BD"/>
      <w:sz w:val="24"/>
      <w:szCs w:val="24"/>
      <w:lang w:val="es-ES_tradnl" w:eastAsia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ind w:left="708"/>
    </w:pPr>
    <w:rPr>
      <w:rFonts w:eastAsia="Calibri"/>
      <w:sz w:val="20"/>
      <w:szCs w:val="20"/>
    </w:rPr>
  </w:style>
  <w:style w:type="paragraph" w:styleId="Sinespaciado">
    <w:name w:val="No Spacing"/>
    <w:basedOn w:val="Normal"/>
    <w:qFormat/>
    <w:rPr>
      <w:sz w:val="20"/>
      <w:szCs w:val="2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3">
    <w:name w:val="WW8Num5z3"/>
    <w:qFormat/>
    <w:rPr>
      <w:b w:val="0"/>
      <w:i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Calibri" w:eastAsia="Times New Roman" w:hAnsi="Calibri" w:cs="Calibri"/>
    </w:rPr>
  </w:style>
  <w:style w:type="character" w:customStyle="1" w:styleId="WW8Num9z5">
    <w:name w:val="WW8Num9z5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SinespaciadoCar">
    <w:name w:val="Sin espaciado Car"/>
    <w:qFormat/>
    <w:rPr>
      <w:lang w:bidi="ar-SA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Ttulo1Car">
    <w:name w:val="Título 1 Car"/>
    <w:qFormat/>
    <w:rPr>
      <w:rFonts w:eastAsia="Times New Roman" w:cs="Calibri"/>
      <w:b/>
      <w:bCs/>
      <w:caps/>
      <w:color w:val="4F81BD"/>
      <w:sz w:val="24"/>
      <w:szCs w:val="24"/>
      <w:lang w:val="es-ES_tradnl" w:eastAsia="es-MX"/>
    </w:rPr>
  </w:style>
  <w:style w:type="character" w:customStyle="1" w:styleId="Ttulo2Car">
    <w:name w:val="Título 2 Car"/>
    <w:qFormat/>
    <w:rPr>
      <w:rFonts w:ascii="Arial" w:eastAsia="Times New Roman" w:hAnsi="Arial" w:cs="Arial"/>
      <w:b/>
      <w:caps/>
      <w:sz w:val="20"/>
      <w:lang w:val="es-ES_tradnl"/>
    </w:rPr>
  </w:style>
  <w:style w:type="character" w:customStyle="1" w:styleId="Ttulo3Car">
    <w:name w:val="Título 3 Car"/>
    <w:qFormat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Pr>
      <w:vertAlign w:val="superscript"/>
    </w:rPr>
  </w:style>
  <w:style w:type="character" w:customStyle="1" w:styleId="PrrafodelistaCar">
    <w:name w:val="Párrafo de lista Car"/>
    <w:qFormat/>
    <w:rPr>
      <w:rFonts w:ascii="Calibri" w:eastAsia="Calibri" w:hAnsi="Calibri" w:cs="Times New Roman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Pr>
      <w:rFonts w:cs="Lohit Devanagari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customStyle="1" w:styleId="vspace2">
    <w:name w:val="vspace2"/>
    <w:basedOn w:val="Normal"/>
    <w:qFormat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pPr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8712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B482A-75E3-433B-8CA2-C39CF086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Mendoza Hernandez</dc:creator>
  <cp:lastModifiedBy>myalvarado</cp:lastModifiedBy>
  <cp:revision>4</cp:revision>
  <dcterms:created xsi:type="dcterms:W3CDTF">2020-12-14T23:29:00Z</dcterms:created>
  <dcterms:modified xsi:type="dcterms:W3CDTF">2021-10-27T23:34:00Z</dcterms:modified>
</cp:coreProperties>
</file>