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71B5D" w14:textId="77777777" w:rsidR="006F3585" w:rsidRDefault="00036DC1" w:rsidP="00855D5F">
      <w:pPr>
        <w:jc w:val="center"/>
        <w:rPr>
          <w:rFonts w:ascii="Arial" w:hAnsi="Arial" w:cs="Arial"/>
          <w:b/>
          <w:sz w:val="20"/>
          <w:szCs w:val="20"/>
        </w:rPr>
      </w:pPr>
      <w:r>
        <w:rPr>
          <w:rFonts w:ascii="Arial" w:hAnsi="Arial" w:cs="Arial"/>
          <w:b/>
          <w:sz w:val="20"/>
          <w:szCs w:val="20"/>
        </w:rPr>
        <w:t>EVALUACIÓN CRITERIOS DE APTITUD FISICA PARA PACIENTES</w:t>
      </w:r>
      <w:r w:rsidR="00756AF2">
        <w:rPr>
          <w:rFonts w:ascii="Arial" w:hAnsi="Arial" w:cs="Arial"/>
          <w:b/>
          <w:sz w:val="20"/>
          <w:szCs w:val="20"/>
        </w:rPr>
        <w:t xml:space="preserve"> </w:t>
      </w:r>
      <w:r w:rsidR="006F3585">
        <w:rPr>
          <w:rFonts w:ascii="Arial" w:hAnsi="Arial" w:cs="Arial"/>
          <w:b/>
          <w:sz w:val="20"/>
          <w:szCs w:val="20"/>
        </w:rPr>
        <w:t>DEL PROGRAMA:</w:t>
      </w:r>
    </w:p>
    <w:p w14:paraId="1471CE33" w14:textId="77777777" w:rsidR="00AA2616" w:rsidRPr="00AD0339" w:rsidRDefault="00756AF2" w:rsidP="00855D5F">
      <w:pPr>
        <w:jc w:val="center"/>
        <w:rPr>
          <w:rFonts w:ascii="Arial" w:hAnsi="Arial" w:cs="Arial"/>
          <w:sz w:val="20"/>
          <w:szCs w:val="20"/>
        </w:rPr>
      </w:pPr>
      <w:r>
        <w:rPr>
          <w:rFonts w:ascii="Arial" w:hAnsi="Arial" w:cs="Arial"/>
          <w:b/>
          <w:sz w:val="20"/>
          <w:szCs w:val="20"/>
        </w:rPr>
        <w:t>BALONCESTO SOBRE SILLA DE RUEDAS</w:t>
      </w:r>
    </w:p>
    <w:p w14:paraId="6D00477A" w14:textId="77777777" w:rsidR="00590B52" w:rsidRDefault="00590B52">
      <w:pPr>
        <w:pStyle w:val="Sinespaciado1"/>
        <w:rPr>
          <w:rFonts w:ascii="Arial" w:hAnsi="Arial" w:cs="Arial"/>
          <w:sz w:val="18"/>
          <w:szCs w:val="20"/>
        </w:rPr>
      </w:pPr>
    </w:p>
    <w:p w14:paraId="3EC30211" w14:textId="77777777" w:rsidR="00AA2616" w:rsidRDefault="00AA2616">
      <w:pPr>
        <w:pStyle w:val="Sinespaciado1"/>
        <w:jc w:val="right"/>
        <w:rPr>
          <w:rFonts w:ascii="Arial" w:hAnsi="Arial" w:cs="Arial"/>
          <w:sz w:val="18"/>
          <w:szCs w:val="20"/>
        </w:rPr>
      </w:pPr>
      <w:r>
        <w:rPr>
          <w:rFonts w:ascii="Arial" w:hAnsi="Arial" w:cs="Arial"/>
          <w:sz w:val="18"/>
          <w:szCs w:val="20"/>
        </w:rPr>
        <w:t xml:space="preserve"> </w:t>
      </w:r>
      <w:r w:rsidR="00855D5F" w:rsidRPr="00D15A74">
        <w:rPr>
          <w:rFonts w:ascii="Arial" w:hAnsi="Arial" w:cs="Arial"/>
          <w:sz w:val="20"/>
          <w:szCs w:val="20"/>
        </w:rPr>
        <w:t>Ciudad de México</w:t>
      </w:r>
      <w:r w:rsidRPr="00D15A74">
        <w:rPr>
          <w:rFonts w:ascii="Arial" w:hAnsi="Arial" w:cs="Arial"/>
          <w:sz w:val="20"/>
          <w:szCs w:val="20"/>
        </w:rPr>
        <w:t xml:space="preserve">, a ____ </w:t>
      </w:r>
      <w:proofErr w:type="spellStart"/>
      <w:r w:rsidRPr="00D15A74">
        <w:rPr>
          <w:rFonts w:ascii="Arial" w:hAnsi="Arial" w:cs="Arial"/>
          <w:sz w:val="20"/>
          <w:szCs w:val="20"/>
        </w:rPr>
        <w:t>de</w:t>
      </w:r>
      <w:proofErr w:type="spellEnd"/>
      <w:r w:rsidRPr="00D15A74">
        <w:rPr>
          <w:rFonts w:ascii="Arial" w:hAnsi="Arial" w:cs="Arial"/>
          <w:sz w:val="20"/>
          <w:szCs w:val="20"/>
        </w:rPr>
        <w:t xml:space="preserve"> _______________ </w:t>
      </w:r>
      <w:proofErr w:type="spellStart"/>
      <w:r w:rsidRPr="00D15A74">
        <w:rPr>
          <w:rFonts w:ascii="Arial" w:hAnsi="Arial" w:cs="Arial"/>
          <w:sz w:val="20"/>
          <w:szCs w:val="20"/>
        </w:rPr>
        <w:t>de</w:t>
      </w:r>
      <w:proofErr w:type="spellEnd"/>
      <w:r w:rsidRPr="00D15A74">
        <w:rPr>
          <w:rFonts w:ascii="Arial" w:hAnsi="Arial" w:cs="Arial"/>
          <w:sz w:val="20"/>
          <w:szCs w:val="20"/>
        </w:rPr>
        <w:t xml:space="preserve"> 20____</w:t>
      </w:r>
      <w:r w:rsidR="001C2808" w:rsidRPr="00D15A74">
        <w:rPr>
          <w:rFonts w:ascii="Arial" w:hAnsi="Arial" w:cs="Arial"/>
          <w:sz w:val="20"/>
          <w:szCs w:val="20"/>
        </w:rPr>
        <w:t>_</w:t>
      </w:r>
      <w:r w:rsidRPr="00D15A74">
        <w:rPr>
          <w:rFonts w:ascii="Arial" w:hAnsi="Arial" w:cs="Arial"/>
          <w:sz w:val="20"/>
          <w:szCs w:val="20"/>
        </w:rPr>
        <w:t xml:space="preserve">. </w:t>
      </w:r>
    </w:p>
    <w:p w14:paraId="5A330BA2" w14:textId="77777777" w:rsidR="00AA2616" w:rsidRDefault="00AA2616">
      <w:pPr>
        <w:pStyle w:val="Sinespaciado1"/>
        <w:rPr>
          <w:rFonts w:ascii="Arial" w:hAnsi="Arial" w:cs="Arial"/>
          <w:sz w:val="1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2382"/>
        <w:gridCol w:w="1030"/>
        <w:gridCol w:w="1123"/>
        <w:gridCol w:w="11"/>
      </w:tblGrid>
      <w:tr w:rsidR="003F70CC" w:rsidRPr="00D15A74" w14:paraId="32C721C1" w14:textId="77777777" w:rsidTr="003F0224">
        <w:trPr>
          <w:jc w:val="center"/>
        </w:trPr>
        <w:tc>
          <w:tcPr>
            <w:tcW w:w="9081" w:type="dxa"/>
            <w:gridSpan w:val="5"/>
            <w:shd w:val="clear" w:color="auto" w:fill="auto"/>
          </w:tcPr>
          <w:p w14:paraId="73522E4C"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Nombre:</w:t>
            </w:r>
          </w:p>
        </w:tc>
      </w:tr>
      <w:tr w:rsidR="003F70CC" w:rsidRPr="00D15A74" w14:paraId="328ADC0C" w14:textId="77777777" w:rsidTr="00712EF2">
        <w:trPr>
          <w:gridAfter w:val="1"/>
          <w:wAfter w:w="11" w:type="dxa"/>
          <w:jc w:val="center"/>
        </w:trPr>
        <w:tc>
          <w:tcPr>
            <w:tcW w:w="4535" w:type="dxa"/>
            <w:shd w:val="clear" w:color="auto" w:fill="auto"/>
          </w:tcPr>
          <w:p w14:paraId="1C66C49A"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Edad:</w:t>
            </w:r>
          </w:p>
        </w:tc>
        <w:tc>
          <w:tcPr>
            <w:tcW w:w="4535" w:type="dxa"/>
            <w:gridSpan w:val="3"/>
            <w:shd w:val="clear" w:color="auto" w:fill="auto"/>
          </w:tcPr>
          <w:p w14:paraId="2D911978"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 expediente:</w:t>
            </w:r>
          </w:p>
        </w:tc>
      </w:tr>
      <w:tr w:rsidR="003F70CC" w:rsidRPr="00D15A74" w14:paraId="72FC2604" w14:textId="77777777" w:rsidTr="003F0224">
        <w:trPr>
          <w:jc w:val="center"/>
        </w:trPr>
        <w:tc>
          <w:tcPr>
            <w:tcW w:w="9081" w:type="dxa"/>
            <w:gridSpan w:val="5"/>
            <w:shd w:val="clear" w:color="auto" w:fill="auto"/>
          </w:tcPr>
          <w:p w14:paraId="14288ED4"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Diagnóstico: </w:t>
            </w:r>
          </w:p>
        </w:tc>
      </w:tr>
      <w:tr w:rsidR="003F70CC" w:rsidRPr="00D15A74" w14:paraId="65E053BA" w14:textId="77777777" w:rsidTr="00712EF2">
        <w:trPr>
          <w:gridAfter w:val="1"/>
          <w:wAfter w:w="11" w:type="dxa"/>
          <w:jc w:val="center"/>
        </w:trPr>
        <w:tc>
          <w:tcPr>
            <w:tcW w:w="4535" w:type="dxa"/>
            <w:shd w:val="clear" w:color="auto" w:fill="auto"/>
          </w:tcPr>
          <w:p w14:paraId="4E4B60D6"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Peso:                         </w:t>
            </w:r>
          </w:p>
        </w:tc>
        <w:tc>
          <w:tcPr>
            <w:tcW w:w="4535" w:type="dxa"/>
            <w:gridSpan w:val="3"/>
            <w:shd w:val="clear" w:color="auto" w:fill="auto"/>
          </w:tcPr>
          <w:p w14:paraId="3CCED579"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Talla:</w:t>
            </w:r>
          </w:p>
        </w:tc>
      </w:tr>
      <w:tr w:rsidR="003F70CC" w:rsidRPr="00D15A74" w14:paraId="106BF847" w14:textId="77777777" w:rsidTr="003F0224">
        <w:trPr>
          <w:jc w:val="center"/>
        </w:trPr>
        <w:tc>
          <w:tcPr>
            <w:tcW w:w="9081" w:type="dxa"/>
            <w:gridSpan w:val="5"/>
            <w:shd w:val="clear" w:color="auto" w:fill="auto"/>
          </w:tcPr>
          <w:p w14:paraId="69F8FF6D"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Clasificación IWBF:</w:t>
            </w:r>
          </w:p>
        </w:tc>
      </w:tr>
      <w:tr w:rsidR="003F70CC" w:rsidRPr="00D15A74" w14:paraId="034F057B" w14:textId="77777777" w:rsidTr="003F70CC">
        <w:trPr>
          <w:jc w:val="center"/>
        </w:trPr>
        <w:tc>
          <w:tcPr>
            <w:tcW w:w="6917" w:type="dxa"/>
            <w:gridSpan w:val="2"/>
            <w:shd w:val="clear" w:color="auto" w:fill="auto"/>
          </w:tcPr>
          <w:p w14:paraId="1920830D"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Control cefálico </w:t>
            </w:r>
          </w:p>
        </w:tc>
        <w:tc>
          <w:tcPr>
            <w:tcW w:w="1030" w:type="dxa"/>
            <w:tcBorders>
              <w:right w:val="single" w:sz="4" w:space="0" w:color="auto"/>
            </w:tcBorders>
            <w:shd w:val="clear" w:color="auto" w:fill="auto"/>
          </w:tcPr>
          <w:p w14:paraId="0F505999"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SI</w:t>
            </w:r>
          </w:p>
        </w:tc>
        <w:tc>
          <w:tcPr>
            <w:tcW w:w="1134" w:type="dxa"/>
            <w:gridSpan w:val="2"/>
            <w:tcBorders>
              <w:left w:val="single" w:sz="4" w:space="0" w:color="auto"/>
            </w:tcBorders>
            <w:shd w:val="clear" w:color="auto" w:fill="auto"/>
          </w:tcPr>
          <w:p w14:paraId="188A0E30"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070C090E" w14:textId="77777777" w:rsidTr="003F70CC">
        <w:trPr>
          <w:jc w:val="center"/>
        </w:trPr>
        <w:tc>
          <w:tcPr>
            <w:tcW w:w="6917" w:type="dxa"/>
            <w:gridSpan w:val="2"/>
            <w:shd w:val="clear" w:color="auto" w:fill="auto"/>
          </w:tcPr>
          <w:p w14:paraId="09920273"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Control de tronco </w:t>
            </w:r>
          </w:p>
        </w:tc>
        <w:tc>
          <w:tcPr>
            <w:tcW w:w="1030" w:type="dxa"/>
            <w:tcBorders>
              <w:right w:val="single" w:sz="4" w:space="0" w:color="auto"/>
            </w:tcBorders>
            <w:shd w:val="clear" w:color="auto" w:fill="auto"/>
          </w:tcPr>
          <w:p w14:paraId="4174A330"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SI</w:t>
            </w:r>
          </w:p>
        </w:tc>
        <w:tc>
          <w:tcPr>
            <w:tcW w:w="1134" w:type="dxa"/>
            <w:gridSpan w:val="2"/>
            <w:tcBorders>
              <w:left w:val="single" w:sz="4" w:space="0" w:color="auto"/>
            </w:tcBorders>
            <w:shd w:val="clear" w:color="auto" w:fill="auto"/>
          </w:tcPr>
          <w:p w14:paraId="32A535C1"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2A0C961B" w14:textId="77777777" w:rsidTr="003F70CC">
        <w:trPr>
          <w:jc w:val="center"/>
        </w:trPr>
        <w:tc>
          <w:tcPr>
            <w:tcW w:w="6917" w:type="dxa"/>
            <w:gridSpan w:val="2"/>
            <w:shd w:val="clear" w:color="auto" w:fill="auto"/>
          </w:tcPr>
          <w:p w14:paraId="73C40CB0"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Puede propulsar una silla de ruedas </w:t>
            </w:r>
          </w:p>
        </w:tc>
        <w:tc>
          <w:tcPr>
            <w:tcW w:w="1030" w:type="dxa"/>
            <w:tcBorders>
              <w:right w:val="single" w:sz="4" w:space="0" w:color="auto"/>
            </w:tcBorders>
            <w:shd w:val="clear" w:color="auto" w:fill="auto"/>
          </w:tcPr>
          <w:p w14:paraId="4327BB64"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SI</w:t>
            </w:r>
          </w:p>
        </w:tc>
        <w:tc>
          <w:tcPr>
            <w:tcW w:w="1134" w:type="dxa"/>
            <w:gridSpan w:val="2"/>
            <w:tcBorders>
              <w:left w:val="single" w:sz="4" w:space="0" w:color="auto"/>
            </w:tcBorders>
            <w:shd w:val="clear" w:color="auto" w:fill="auto"/>
          </w:tcPr>
          <w:p w14:paraId="664CC41E"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6BDC691F" w14:textId="77777777" w:rsidTr="003F70CC">
        <w:trPr>
          <w:jc w:val="center"/>
        </w:trPr>
        <w:tc>
          <w:tcPr>
            <w:tcW w:w="6917" w:type="dxa"/>
            <w:gridSpan w:val="2"/>
            <w:shd w:val="clear" w:color="auto" w:fill="auto"/>
          </w:tcPr>
          <w:p w14:paraId="3FE7502B"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Usa ambos miembros superiores </w:t>
            </w:r>
          </w:p>
        </w:tc>
        <w:tc>
          <w:tcPr>
            <w:tcW w:w="1030" w:type="dxa"/>
            <w:tcBorders>
              <w:right w:val="single" w:sz="4" w:space="0" w:color="auto"/>
            </w:tcBorders>
            <w:shd w:val="clear" w:color="auto" w:fill="auto"/>
          </w:tcPr>
          <w:p w14:paraId="27FB4A9A"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SI </w:t>
            </w:r>
          </w:p>
        </w:tc>
        <w:tc>
          <w:tcPr>
            <w:tcW w:w="1134" w:type="dxa"/>
            <w:gridSpan w:val="2"/>
            <w:tcBorders>
              <w:left w:val="single" w:sz="4" w:space="0" w:color="auto"/>
            </w:tcBorders>
            <w:shd w:val="clear" w:color="auto" w:fill="auto"/>
          </w:tcPr>
          <w:p w14:paraId="6E69CCA3"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61BFE4E3" w14:textId="77777777" w:rsidTr="003F70CC">
        <w:trPr>
          <w:jc w:val="center"/>
        </w:trPr>
        <w:tc>
          <w:tcPr>
            <w:tcW w:w="6917" w:type="dxa"/>
            <w:gridSpan w:val="2"/>
            <w:shd w:val="clear" w:color="auto" w:fill="auto"/>
          </w:tcPr>
          <w:p w14:paraId="01B9B749"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Usa solo uno de sus miembros superiores </w:t>
            </w:r>
            <w:r w:rsidR="00D403CB" w:rsidRPr="00D15A74">
              <w:rPr>
                <w:rFonts w:ascii="Arial" w:hAnsi="Arial" w:cs="Arial"/>
                <w:sz w:val="20"/>
                <w:szCs w:val="20"/>
              </w:rPr>
              <w:t>¿Cuá</w:t>
            </w:r>
            <w:r w:rsidRPr="00D15A74">
              <w:rPr>
                <w:rFonts w:ascii="Arial" w:hAnsi="Arial" w:cs="Arial"/>
                <w:sz w:val="20"/>
                <w:szCs w:val="20"/>
              </w:rPr>
              <w:t>l</w:t>
            </w:r>
            <w:r w:rsidR="00D403CB" w:rsidRPr="00D15A74">
              <w:rPr>
                <w:rFonts w:ascii="Arial" w:hAnsi="Arial" w:cs="Arial"/>
                <w:sz w:val="20"/>
                <w:szCs w:val="20"/>
              </w:rPr>
              <w:t>?</w:t>
            </w:r>
            <w:r w:rsidRPr="00D15A74">
              <w:rPr>
                <w:rFonts w:ascii="Arial" w:hAnsi="Arial" w:cs="Arial"/>
                <w:sz w:val="20"/>
                <w:szCs w:val="20"/>
              </w:rPr>
              <w:t xml:space="preserve">: </w:t>
            </w:r>
          </w:p>
          <w:p w14:paraId="4CB92A16" w14:textId="77777777" w:rsidR="003F70CC" w:rsidRPr="00D15A74" w:rsidRDefault="003F70CC" w:rsidP="003F70CC">
            <w:pPr>
              <w:pStyle w:val="Sinespaciado1"/>
              <w:spacing w:line="360" w:lineRule="auto"/>
              <w:rPr>
                <w:rFonts w:ascii="Arial" w:hAnsi="Arial" w:cs="Arial"/>
                <w:sz w:val="20"/>
                <w:szCs w:val="20"/>
              </w:rPr>
            </w:pPr>
          </w:p>
        </w:tc>
        <w:tc>
          <w:tcPr>
            <w:tcW w:w="1030" w:type="dxa"/>
            <w:tcBorders>
              <w:right w:val="single" w:sz="4" w:space="0" w:color="auto"/>
            </w:tcBorders>
            <w:shd w:val="clear" w:color="auto" w:fill="auto"/>
          </w:tcPr>
          <w:p w14:paraId="76905B2B"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SI</w:t>
            </w:r>
          </w:p>
        </w:tc>
        <w:tc>
          <w:tcPr>
            <w:tcW w:w="1134" w:type="dxa"/>
            <w:gridSpan w:val="2"/>
            <w:tcBorders>
              <w:left w:val="single" w:sz="4" w:space="0" w:color="auto"/>
            </w:tcBorders>
            <w:shd w:val="clear" w:color="auto" w:fill="auto"/>
          </w:tcPr>
          <w:p w14:paraId="1B0674EA"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53E29E38" w14:textId="77777777" w:rsidTr="003F70CC">
        <w:trPr>
          <w:jc w:val="center"/>
        </w:trPr>
        <w:tc>
          <w:tcPr>
            <w:tcW w:w="6917" w:type="dxa"/>
            <w:gridSpan w:val="2"/>
            <w:shd w:val="clear" w:color="auto" w:fill="auto"/>
          </w:tcPr>
          <w:p w14:paraId="19BCB4EE"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El paciente puede pararse </w:t>
            </w:r>
          </w:p>
        </w:tc>
        <w:tc>
          <w:tcPr>
            <w:tcW w:w="1030" w:type="dxa"/>
            <w:tcBorders>
              <w:right w:val="single" w:sz="4" w:space="0" w:color="auto"/>
            </w:tcBorders>
            <w:shd w:val="clear" w:color="auto" w:fill="auto"/>
          </w:tcPr>
          <w:p w14:paraId="7775C77A"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SI</w:t>
            </w:r>
          </w:p>
        </w:tc>
        <w:tc>
          <w:tcPr>
            <w:tcW w:w="1134" w:type="dxa"/>
            <w:gridSpan w:val="2"/>
            <w:tcBorders>
              <w:left w:val="single" w:sz="4" w:space="0" w:color="auto"/>
            </w:tcBorders>
            <w:shd w:val="clear" w:color="auto" w:fill="auto"/>
          </w:tcPr>
          <w:p w14:paraId="7C729C49"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1CE1D451" w14:textId="77777777" w:rsidTr="003F70CC">
        <w:trPr>
          <w:jc w:val="center"/>
        </w:trPr>
        <w:tc>
          <w:tcPr>
            <w:tcW w:w="6917" w:type="dxa"/>
            <w:gridSpan w:val="2"/>
            <w:shd w:val="clear" w:color="auto" w:fill="auto"/>
          </w:tcPr>
          <w:p w14:paraId="37DCB45E"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 xml:space="preserve">El paciente puede deambular dentro de su casa </w:t>
            </w:r>
          </w:p>
        </w:tc>
        <w:tc>
          <w:tcPr>
            <w:tcW w:w="1030" w:type="dxa"/>
            <w:tcBorders>
              <w:right w:val="single" w:sz="4" w:space="0" w:color="auto"/>
            </w:tcBorders>
            <w:shd w:val="clear" w:color="auto" w:fill="auto"/>
          </w:tcPr>
          <w:p w14:paraId="290054D0"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SI</w:t>
            </w:r>
          </w:p>
        </w:tc>
        <w:tc>
          <w:tcPr>
            <w:tcW w:w="1134" w:type="dxa"/>
            <w:gridSpan w:val="2"/>
            <w:tcBorders>
              <w:left w:val="single" w:sz="4" w:space="0" w:color="auto"/>
            </w:tcBorders>
            <w:shd w:val="clear" w:color="auto" w:fill="auto"/>
          </w:tcPr>
          <w:p w14:paraId="0CC2812A"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796E0DA6" w14:textId="77777777" w:rsidTr="003F70CC">
        <w:trPr>
          <w:jc w:val="center"/>
        </w:trPr>
        <w:tc>
          <w:tcPr>
            <w:tcW w:w="6917" w:type="dxa"/>
            <w:gridSpan w:val="2"/>
            <w:shd w:val="clear" w:color="auto" w:fill="auto"/>
          </w:tcPr>
          <w:p w14:paraId="1E9AF9C6" w14:textId="77777777" w:rsidR="003F70CC" w:rsidRPr="00D15A74" w:rsidRDefault="003F70CC" w:rsidP="003F70CC">
            <w:pPr>
              <w:pStyle w:val="Sinespaciado1"/>
              <w:spacing w:line="360" w:lineRule="auto"/>
              <w:rPr>
                <w:rFonts w:ascii="Arial" w:hAnsi="Arial" w:cs="Arial"/>
                <w:b/>
                <w:sz w:val="20"/>
                <w:szCs w:val="20"/>
              </w:rPr>
            </w:pPr>
            <w:r w:rsidRPr="00D15A74">
              <w:rPr>
                <w:rFonts w:ascii="Arial" w:hAnsi="Arial" w:cs="Arial"/>
                <w:sz w:val="20"/>
                <w:szCs w:val="20"/>
              </w:rPr>
              <w:t>El paciente puede deambular fuera de su casa</w:t>
            </w:r>
          </w:p>
        </w:tc>
        <w:tc>
          <w:tcPr>
            <w:tcW w:w="1030" w:type="dxa"/>
            <w:tcBorders>
              <w:right w:val="single" w:sz="4" w:space="0" w:color="auto"/>
            </w:tcBorders>
            <w:shd w:val="clear" w:color="auto" w:fill="auto"/>
          </w:tcPr>
          <w:p w14:paraId="3A6CEC4F"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SI</w:t>
            </w:r>
          </w:p>
        </w:tc>
        <w:tc>
          <w:tcPr>
            <w:tcW w:w="1134" w:type="dxa"/>
            <w:gridSpan w:val="2"/>
            <w:tcBorders>
              <w:left w:val="single" w:sz="4" w:space="0" w:color="auto"/>
            </w:tcBorders>
            <w:shd w:val="clear" w:color="auto" w:fill="auto"/>
          </w:tcPr>
          <w:p w14:paraId="7FB26232" w14:textId="77777777" w:rsidR="003F70CC" w:rsidRPr="00D15A74" w:rsidRDefault="003F70CC" w:rsidP="003F70CC">
            <w:pPr>
              <w:pStyle w:val="Sinespaciado1"/>
              <w:spacing w:line="360" w:lineRule="auto"/>
              <w:rPr>
                <w:rFonts w:ascii="Arial" w:hAnsi="Arial" w:cs="Arial"/>
                <w:sz w:val="20"/>
                <w:szCs w:val="20"/>
              </w:rPr>
            </w:pPr>
            <w:r w:rsidRPr="00D15A74">
              <w:rPr>
                <w:rFonts w:ascii="Arial" w:hAnsi="Arial" w:cs="Arial"/>
                <w:sz w:val="20"/>
                <w:szCs w:val="20"/>
              </w:rPr>
              <w:t>NO</w:t>
            </w:r>
          </w:p>
        </w:tc>
      </w:tr>
      <w:tr w:rsidR="003F70CC" w:rsidRPr="00D15A74" w14:paraId="223E7C9D" w14:textId="77777777" w:rsidTr="00D403CB">
        <w:trPr>
          <w:trHeight w:val="2948"/>
          <w:jc w:val="center"/>
        </w:trPr>
        <w:tc>
          <w:tcPr>
            <w:tcW w:w="6917" w:type="dxa"/>
            <w:gridSpan w:val="2"/>
            <w:shd w:val="clear" w:color="auto" w:fill="auto"/>
          </w:tcPr>
          <w:p w14:paraId="0E0E9251" w14:textId="77777777" w:rsidR="003F70CC" w:rsidRPr="00D15A74" w:rsidRDefault="00DE2CBB" w:rsidP="003F70CC">
            <w:pPr>
              <w:pStyle w:val="Sinespaciado1"/>
              <w:rPr>
                <w:rFonts w:ascii="Arial" w:hAnsi="Arial" w:cs="Arial"/>
                <w:sz w:val="20"/>
                <w:szCs w:val="20"/>
              </w:rPr>
            </w:pPr>
            <w:r>
              <w:rPr>
                <w:rFonts w:ascii="Arial" w:hAnsi="Arial" w:cs="Arial"/>
                <w:sz w:val="20"/>
                <w:szCs w:val="20"/>
              </w:rPr>
              <w:t>Úlcera por presión</w:t>
            </w:r>
            <w:r w:rsidR="003F70CC" w:rsidRPr="00D15A74">
              <w:rPr>
                <w:rFonts w:ascii="Arial" w:hAnsi="Arial" w:cs="Arial"/>
                <w:sz w:val="20"/>
                <w:szCs w:val="20"/>
              </w:rPr>
              <w:t xml:space="preserve">:     </w:t>
            </w:r>
            <w:r w:rsidR="00D403CB" w:rsidRPr="00D15A74">
              <w:rPr>
                <w:rFonts w:ascii="Arial" w:hAnsi="Arial" w:cs="Arial"/>
                <w:sz w:val="20"/>
                <w:szCs w:val="20"/>
              </w:rPr>
              <w:t xml:space="preserve">              </w:t>
            </w:r>
            <w:r w:rsidR="003F70CC" w:rsidRPr="00D15A74">
              <w:rPr>
                <w:rFonts w:ascii="Arial" w:hAnsi="Arial" w:cs="Arial"/>
                <w:sz w:val="20"/>
                <w:szCs w:val="20"/>
              </w:rPr>
              <w:t xml:space="preserve">                       </w:t>
            </w:r>
            <w:proofErr w:type="spellStart"/>
            <w:r w:rsidR="00A804BA" w:rsidRPr="00D15A74">
              <w:rPr>
                <w:rFonts w:ascii="Arial" w:hAnsi="Arial" w:cs="Arial"/>
                <w:sz w:val="20"/>
                <w:szCs w:val="20"/>
              </w:rPr>
              <w:t>Estadío</w:t>
            </w:r>
            <w:proofErr w:type="spellEnd"/>
            <w:r w:rsidR="003F70CC" w:rsidRPr="00D15A74">
              <w:rPr>
                <w:rFonts w:ascii="Arial" w:hAnsi="Arial" w:cs="Arial"/>
                <w:sz w:val="20"/>
                <w:szCs w:val="20"/>
              </w:rPr>
              <w:t>:</w:t>
            </w:r>
          </w:p>
          <w:p w14:paraId="600FEE63" w14:textId="77777777" w:rsidR="00D403CB" w:rsidRPr="00D15A74" w:rsidRDefault="00264F9F" w:rsidP="00D15A74">
            <w:pPr>
              <w:pStyle w:val="Sinespaciado1"/>
              <w:jc w:val="center"/>
              <w:rPr>
                <w:rFonts w:ascii="Arial" w:hAnsi="Arial" w:cs="Arial"/>
                <w:sz w:val="20"/>
                <w:szCs w:val="20"/>
              </w:rPr>
            </w:pPr>
            <w:r>
              <w:rPr>
                <w:rFonts w:ascii="Arial" w:hAnsi="Arial" w:cs="Arial"/>
                <w:noProof/>
                <w:sz w:val="20"/>
                <w:szCs w:val="20"/>
                <w:lang w:eastAsia="es-MX"/>
              </w:rPr>
              <w:drawing>
                <wp:inline distT="0" distB="0" distL="0" distR="0" wp14:anchorId="5B2A7F83" wp14:editId="086AB151">
                  <wp:extent cx="2181225" cy="2686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686050"/>
                          </a:xfrm>
                          <a:prstGeom prst="rect">
                            <a:avLst/>
                          </a:prstGeom>
                          <a:noFill/>
                          <a:ln>
                            <a:noFill/>
                          </a:ln>
                        </pic:spPr>
                      </pic:pic>
                    </a:graphicData>
                  </a:graphic>
                </wp:inline>
              </w:drawing>
            </w:r>
          </w:p>
        </w:tc>
        <w:tc>
          <w:tcPr>
            <w:tcW w:w="1030" w:type="dxa"/>
            <w:tcBorders>
              <w:right w:val="single" w:sz="4" w:space="0" w:color="auto"/>
            </w:tcBorders>
            <w:shd w:val="clear" w:color="auto" w:fill="auto"/>
          </w:tcPr>
          <w:p w14:paraId="5E39384F" w14:textId="77777777" w:rsidR="003F70CC" w:rsidRPr="00D15A74" w:rsidRDefault="003F70CC" w:rsidP="003F70CC">
            <w:pPr>
              <w:pStyle w:val="Sinespaciado1"/>
              <w:rPr>
                <w:rFonts w:ascii="Arial" w:hAnsi="Arial" w:cs="Arial"/>
                <w:sz w:val="20"/>
                <w:szCs w:val="20"/>
              </w:rPr>
            </w:pPr>
          </w:p>
        </w:tc>
        <w:tc>
          <w:tcPr>
            <w:tcW w:w="1134" w:type="dxa"/>
            <w:gridSpan w:val="2"/>
            <w:tcBorders>
              <w:left w:val="single" w:sz="4" w:space="0" w:color="auto"/>
            </w:tcBorders>
            <w:shd w:val="clear" w:color="auto" w:fill="auto"/>
          </w:tcPr>
          <w:p w14:paraId="54322190" w14:textId="77777777" w:rsidR="003F70CC" w:rsidRPr="00D15A74" w:rsidRDefault="003F70CC" w:rsidP="003F70CC">
            <w:pPr>
              <w:pStyle w:val="Sinespaciado1"/>
              <w:rPr>
                <w:rFonts w:ascii="Arial" w:hAnsi="Arial" w:cs="Arial"/>
                <w:sz w:val="20"/>
                <w:szCs w:val="20"/>
              </w:rPr>
            </w:pPr>
          </w:p>
        </w:tc>
      </w:tr>
    </w:tbl>
    <w:p w14:paraId="523F4AB5" w14:textId="77777777" w:rsidR="00D15A74" w:rsidRDefault="00D15A74" w:rsidP="00D15A74">
      <w:pPr>
        <w:spacing w:line="200" w:lineRule="atLeast"/>
        <w:jc w:val="both"/>
        <w:rPr>
          <w:rFonts w:ascii="Arial" w:hAnsi="Arial" w:cs="Arial"/>
          <w:b/>
          <w:sz w:val="16"/>
          <w:szCs w:val="18"/>
        </w:rPr>
      </w:pPr>
    </w:p>
    <w:p w14:paraId="6121DA05" w14:textId="77777777" w:rsidR="00D15A74" w:rsidRDefault="00D15A74" w:rsidP="00D15A74">
      <w:pPr>
        <w:spacing w:line="200" w:lineRule="atLeast"/>
        <w:jc w:val="both"/>
        <w:rPr>
          <w:rFonts w:ascii="Arial" w:hAnsi="Arial" w:cs="Arial"/>
          <w:b/>
          <w:sz w:val="16"/>
          <w:szCs w:val="18"/>
        </w:rPr>
      </w:pPr>
    </w:p>
    <w:p w14:paraId="6AB5CA9B" w14:textId="77777777" w:rsidR="00D15A74" w:rsidRPr="001E313E" w:rsidRDefault="00D15A74" w:rsidP="00D15A74">
      <w:pPr>
        <w:pBdr>
          <w:top w:val="single" w:sz="4" w:space="1" w:color="auto"/>
          <w:left w:val="single" w:sz="4" w:space="4" w:color="auto"/>
          <w:bottom w:val="single" w:sz="4" w:space="1" w:color="auto"/>
          <w:right w:val="single" w:sz="4" w:space="4" w:color="auto"/>
        </w:pBdr>
        <w:shd w:val="clear" w:color="auto" w:fill="F2F2F2"/>
        <w:spacing w:line="200" w:lineRule="atLeast"/>
        <w:jc w:val="both"/>
        <w:rPr>
          <w:rFonts w:ascii="Arial" w:hAnsi="Arial" w:cs="Arial"/>
          <w:sz w:val="16"/>
          <w:szCs w:val="18"/>
        </w:rPr>
      </w:pPr>
      <w:r w:rsidRPr="001E313E">
        <w:rPr>
          <w:rFonts w:ascii="Arial" w:hAnsi="Arial" w:cs="Arial"/>
          <w:b/>
          <w:sz w:val="16"/>
          <w:szCs w:val="18"/>
        </w:rPr>
        <w:t xml:space="preserve">Aviso de Privacidad: </w:t>
      </w:r>
      <w:r w:rsidRPr="001E313E">
        <w:rPr>
          <w:rFonts w:ascii="Arial" w:hAnsi="Arial" w:cs="Arial"/>
          <w:sz w:val="16"/>
          <w:szCs w:val="18"/>
        </w:rPr>
        <w:t xml:space="preserve">El Instituto Nacional de Rehabilitación Luis Guillermo Ibarra </w:t>
      </w:r>
      <w:proofErr w:type="spellStart"/>
      <w:r w:rsidRPr="001E313E">
        <w:rPr>
          <w:rFonts w:ascii="Arial" w:hAnsi="Arial" w:cs="Arial"/>
          <w:sz w:val="16"/>
          <w:szCs w:val="18"/>
        </w:rPr>
        <w:t>Ibarra</w:t>
      </w:r>
      <w:proofErr w:type="spellEnd"/>
      <w:r w:rsidRPr="001E313E">
        <w:rPr>
          <w:rFonts w:ascii="Arial" w:hAnsi="Arial" w:cs="Arial"/>
          <w:sz w:val="16"/>
          <w:szCs w:val="18"/>
        </w:rPr>
        <w:t>, garantiza el derecho que tiene toda persona a la protección de sus datos personales recabados en el documento, los cuales serán de uso exclusivo para dar atención al expediente clínico electrónico como lo establece el art. 25 de la Ley General de Protección de Datos Personales en Posesión de los Sujetos Obligados</w:t>
      </w:r>
      <w:r>
        <w:rPr>
          <w:rFonts w:ascii="Arial" w:hAnsi="Arial" w:cs="Arial"/>
          <w:sz w:val="16"/>
          <w:szCs w:val="18"/>
        </w:rPr>
        <w:t>.</w:t>
      </w:r>
    </w:p>
    <w:sectPr w:rsidR="00D15A74" w:rsidRPr="001E313E" w:rsidSect="00855D5F">
      <w:headerReference w:type="default" r:id="rId8"/>
      <w:footerReference w:type="default" r:id="rId9"/>
      <w:pgSz w:w="12240" w:h="15840" w:code="1"/>
      <w:pgMar w:top="85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4C80" w14:textId="77777777" w:rsidR="00C3626B" w:rsidRDefault="00C3626B" w:rsidP="00BE2275">
      <w:r>
        <w:separator/>
      </w:r>
    </w:p>
  </w:endnote>
  <w:endnote w:type="continuationSeparator" w:id="0">
    <w:p w14:paraId="0CBF29AE" w14:textId="77777777" w:rsidR="00C3626B" w:rsidRDefault="00C3626B" w:rsidP="00BE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C558" w14:textId="64CCC129" w:rsidR="00855D5F" w:rsidRPr="00EA08D4" w:rsidRDefault="00855D5F" w:rsidP="00855D5F">
    <w:pPr>
      <w:rPr>
        <w:rFonts w:ascii="Arial" w:hAnsi="Arial" w:cs="Arial"/>
        <w:b/>
        <w:sz w:val="18"/>
        <w:lang w:val="en-US"/>
      </w:rPr>
    </w:pPr>
    <w:r w:rsidRPr="00EA08D4">
      <w:rPr>
        <w:rFonts w:ascii="Arial" w:hAnsi="Arial" w:cs="Arial"/>
        <w:b/>
        <w:sz w:val="18"/>
        <w:lang w:val="en-US"/>
      </w:rPr>
      <w:t>F0</w:t>
    </w:r>
    <w:r w:rsidR="00D403CB" w:rsidRPr="00EA08D4">
      <w:rPr>
        <w:rFonts w:ascii="Arial" w:hAnsi="Arial" w:cs="Arial"/>
        <w:b/>
        <w:sz w:val="18"/>
        <w:lang w:val="en-US"/>
      </w:rPr>
      <w:t>4</w:t>
    </w:r>
    <w:r w:rsidRPr="00EA08D4">
      <w:rPr>
        <w:rFonts w:ascii="Arial" w:hAnsi="Arial" w:cs="Arial"/>
        <w:b/>
        <w:sz w:val="18"/>
        <w:lang w:val="en-US"/>
      </w:rPr>
      <w:t>-PR-SMD-02</w:t>
    </w:r>
    <w:r w:rsidR="008E41AC" w:rsidRPr="00EA08D4">
      <w:rPr>
        <w:rFonts w:ascii="Arial" w:hAnsi="Arial" w:cs="Arial"/>
        <w:b/>
        <w:sz w:val="18"/>
        <w:lang w:val="en-US"/>
      </w:rPr>
      <w:t xml:space="preserve">  REV</w:t>
    </w:r>
    <w:r w:rsidR="00EA08D4">
      <w:rPr>
        <w:rFonts w:ascii="Arial" w:hAnsi="Arial" w:cs="Arial"/>
        <w:b/>
        <w:sz w:val="18"/>
        <w:lang w:val="en-US"/>
      </w:rPr>
      <w:t xml:space="preserve"> 0</w:t>
    </w:r>
    <w:r w:rsidR="00046896">
      <w:rPr>
        <w:rFonts w:ascii="Arial" w:hAnsi="Arial" w:cs="Arial"/>
        <w:b/>
        <w:sz w:val="18"/>
        <w:lang w:val="en-US"/>
      </w:rPr>
      <w:t>3 DIC 20</w:t>
    </w:r>
  </w:p>
  <w:p w14:paraId="33F1A599" w14:textId="77777777" w:rsidR="00855D5F" w:rsidRPr="00EA08D4" w:rsidRDefault="00855D5F">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3ADC" w14:textId="77777777" w:rsidR="00C3626B" w:rsidRDefault="00C3626B" w:rsidP="00BE2275">
      <w:r>
        <w:separator/>
      </w:r>
    </w:p>
  </w:footnote>
  <w:footnote w:type="continuationSeparator" w:id="0">
    <w:p w14:paraId="0B1C7760" w14:textId="77777777" w:rsidR="00C3626B" w:rsidRDefault="00C3626B" w:rsidP="00BE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5"/>
      <w:gridCol w:w="4252"/>
      <w:gridCol w:w="2835"/>
    </w:tblGrid>
    <w:tr w:rsidR="00855D5F" w14:paraId="706F0DDB" w14:textId="77777777" w:rsidTr="00D15A74">
      <w:tc>
        <w:tcPr>
          <w:tcW w:w="2835" w:type="dxa"/>
          <w:shd w:val="clear" w:color="auto" w:fill="auto"/>
          <w:vAlign w:val="center"/>
        </w:tcPr>
        <w:p w14:paraId="40171B58" w14:textId="03EF7CFB" w:rsidR="00BE2275" w:rsidRDefault="00046896" w:rsidP="00D15A74">
          <w:pPr>
            <w:pStyle w:val="Encabezado"/>
          </w:pPr>
          <w:r>
            <w:rPr>
              <w:noProof/>
            </w:rPr>
            <w:drawing>
              <wp:inline distT="0" distB="0" distL="0" distR="0" wp14:anchorId="14971F07" wp14:editId="4DC39DFE">
                <wp:extent cx="781050" cy="7247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357" cy="730611"/>
                        </a:xfrm>
                        <a:prstGeom prst="rect">
                          <a:avLst/>
                        </a:prstGeom>
                        <a:noFill/>
                      </pic:spPr>
                    </pic:pic>
                  </a:graphicData>
                </a:graphic>
              </wp:inline>
            </w:drawing>
          </w:r>
        </w:p>
      </w:tc>
      <w:tc>
        <w:tcPr>
          <w:tcW w:w="4252" w:type="dxa"/>
          <w:shd w:val="clear" w:color="auto" w:fill="auto"/>
          <w:vAlign w:val="bottom"/>
        </w:tcPr>
        <w:p w14:paraId="5180CBD8" w14:textId="77777777" w:rsidR="00BE2275" w:rsidRPr="00855D5F" w:rsidRDefault="00855D5F" w:rsidP="00855D5F">
          <w:pPr>
            <w:pStyle w:val="Encabezado"/>
            <w:jc w:val="center"/>
            <w:rPr>
              <w:rFonts w:ascii="Arial" w:hAnsi="Arial" w:cs="Arial"/>
              <w:b/>
              <w:sz w:val="22"/>
            </w:rPr>
          </w:pPr>
          <w:r w:rsidRPr="00855D5F">
            <w:rPr>
              <w:rFonts w:ascii="Arial" w:hAnsi="Arial" w:cs="Arial"/>
              <w:b/>
              <w:sz w:val="22"/>
            </w:rPr>
            <w:t>DIRECCIÓN MÉDICA</w:t>
          </w:r>
        </w:p>
        <w:p w14:paraId="5519053E" w14:textId="77777777" w:rsidR="00855D5F" w:rsidRPr="00855D5F" w:rsidRDefault="00855D5F" w:rsidP="00855D5F">
          <w:pPr>
            <w:pStyle w:val="Encabezado"/>
            <w:jc w:val="center"/>
            <w:rPr>
              <w:rFonts w:ascii="Arial" w:hAnsi="Arial" w:cs="Arial"/>
              <w:b/>
              <w:sz w:val="22"/>
            </w:rPr>
          </w:pPr>
        </w:p>
        <w:p w14:paraId="3BEB0B51" w14:textId="77777777" w:rsidR="00855D5F" w:rsidRPr="00855D5F" w:rsidRDefault="00855D5F" w:rsidP="00855D5F">
          <w:pPr>
            <w:pStyle w:val="Encabezado"/>
            <w:jc w:val="center"/>
            <w:rPr>
              <w:rFonts w:ascii="Arial" w:hAnsi="Arial" w:cs="Arial"/>
              <w:b/>
              <w:sz w:val="22"/>
            </w:rPr>
          </w:pPr>
          <w:r w:rsidRPr="00855D5F">
            <w:rPr>
              <w:rFonts w:ascii="Arial" w:hAnsi="Arial" w:cs="Arial"/>
              <w:b/>
              <w:sz w:val="22"/>
            </w:rPr>
            <w:t>SUBDIRECCIÓN DE MEDICINA DEL DEPORTE</w:t>
          </w:r>
        </w:p>
      </w:tc>
      <w:tc>
        <w:tcPr>
          <w:tcW w:w="2835" w:type="dxa"/>
          <w:shd w:val="clear" w:color="auto" w:fill="auto"/>
        </w:tcPr>
        <w:p w14:paraId="431DFC91" w14:textId="77777777" w:rsidR="00BE2275" w:rsidRDefault="00264F9F" w:rsidP="00D15A74">
          <w:pPr>
            <w:pStyle w:val="Encabezado"/>
            <w:jc w:val="right"/>
          </w:pPr>
          <w:r>
            <w:rPr>
              <w:noProof/>
              <w:lang w:val="es-MX" w:eastAsia="es-MX"/>
            </w:rPr>
            <w:drawing>
              <wp:inline distT="0" distB="0" distL="0" distR="0" wp14:anchorId="62EFED2B" wp14:editId="296A6CB4">
                <wp:extent cx="609600" cy="666750"/>
                <wp:effectExtent l="0" t="0" r="0" b="0"/>
                <wp:docPr id="3" name="Imagen 3" descr="IN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R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r>
  </w:tbl>
  <w:p w14:paraId="6F7379D3" w14:textId="77777777" w:rsidR="00BE2275" w:rsidRDefault="00BE2275">
    <w:pPr>
      <w:pStyle w:val="Encabezado"/>
    </w:pPr>
  </w:p>
  <w:p w14:paraId="3C1589D1" w14:textId="77777777" w:rsidR="00BE2275" w:rsidRDefault="00BE22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99C"/>
    <w:multiLevelType w:val="hybridMultilevel"/>
    <w:tmpl w:val="8E1085E0"/>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E6295"/>
    <w:multiLevelType w:val="hybridMultilevel"/>
    <w:tmpl w:val="7F86CF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466906"/>
    <w:multiLevelType w:val="hybridMultilevel"/>
    <w:tmpl w:val="8E1085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3D39"/>
    <w:multiLevelType w:val="hybridMultilevel"/>
    <w:tmpl w:val="FBA0C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0AA1"/>
    <w:multiLevelType w:val="hybridMultilevel"/>
    <w:tmpl w:val="0C207F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F444D65"/>
    <w:multiLevelType w:val="hybridMultilevel"/>
    <w:tmpl w:val="8E1085E0"/>
    <w:lvl w:ilvl="0" w:tplc="B4F8103A">
      <w:start w:val="1"/>
      <w:numFmt w:val="bullet"/>
      <w:lvlText w:val=""/>
      <w:lvlJc w:val="left"/>
      <w:pPr>
        <w:tabs>
          <w:tab w:val="num" w:pos="720"/>
        </w:tabs>
        <w:ind w:left="720" w:hanging="360"/>
      </w:pPr>
      <w:rPr>
        <w:rFonts w:ascii="Wingdings" w:hAnsi="Wingding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76A6B"/>
    <w:multiLevelType w:val="hybridMultilevel"/>
    <w:tmpl w:val="EE8E4978"/>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52"/>
    <w:rsid w:val="00032047"/>
    <w:rsid w:val="00036DC1"/>
    <w:rsid w:val="00046896"/>
    <w:rsid w:val="00072ECA"/>
    <w:rsid w:val="00081B42"/>
    <w:rsid w:val="000A75A9"/>
    <w:rsid w:val="0011092F"/>
    <w:rsid w:val="00110943"/>
    <w:rsid w:val="001C2808"/>
    <w:rsid w:val="001D05FE"/>
    <w:rsid w:val="001E0628"/>
    <w:rsid w:val="001F2F19"/>
    <w:rsid w:val="00264F9F"/>
    <w:rsid w:val="002665F1"/>
    <w:rsid w:val="002842DA"/>
    <w:rsid w:val="00286E73"/>
    <w:rsid w:val="002A10CE"/>
    <w:rsid w:val="002F3AE2"/>
    <w:rsid w:val="003050B6"/>
    <w:rsid w:val="003E3230"/>
    <w:rsid w:val="003F0224"/>
    <w:rsid w:val="003F0867"/>
    <w:rsid w:val="003F70CC"/>
    <w:rsid w:val="004100FF"/>
    <w:rsid w:val="004665F7"/>
    <w:rsid w:val="00475A71"/>
    <w:rsid w:val="004D3C7D"/>
    <w:rsid w:val="0051072C"/>
    <w:rsid w:val="00546D1F"/>
    <w:rsid w:val="00563E8A"/>
    <w:rsid w:val="00573B94"/>
    <w:rsid w:val="00590B52"/>
    <w:rsid w:val="00680A6F"/>
    <w:rsid w:val="006F0E95"/>
    <w:rsid w:val="006F3585"/>
    <w:rsid w:val="007036D6"/>
    <w:rsid w:val="00712EF2"/>
    <w:rsid w:val="00730A4F"/>
    <w:rsid w:val="00753871"/>
    <w:rsid w:val="00756AF2"/>
    <w:rsid w:val="007D6AE8"/>
    <w:rsid w:val="007D6BC5"/>
    <w:rsid w:val="00802EC2"/>
    <w:rsid w:val="008266C7"/>
    <w:rsid w:val="00855D5F"/>
    <w:rsid w:val="0086165F"/>
    <w:rsid w:val="00865B4A"/>
    <w:rsid w:val="0087145E"/>
    <w:rsid w:val="008E41AC"/>
    <w:rsid w:val="008F5D3D"/>
    <w:rsid w:val="00911099"/>
    <w:rsid w:val="009366B5"/>
    <w:rsid w:val="009C10D9"/>
    <w:rsid w:val="00A34110"/>
    <w:rsid w:val="00A804BA"/>
    <w:rsid w:val="00AA2616"/>
    <w:rsid w:val="00AB6E9F"/>
    <w:rsid w:val="00AB7401"/>
    <w:rsid w:val="00AD0339"/>
    <w:rsid w:val="00B22589"/>
    <w:rsid w:val="00B37EC4"/>
    <w:rsid w:val="00B550B0"/>
    <w:rsid w:val="00BD7343"/>
    <w:rsid w:val="00BE2275"/>
    <w:rsid w:val="00C141A3"/>
    <w:rsid w:val="00C3626B"/>
    <w:rsid w:val="00D15A74"/>
    <w:rsid w:val="00D403CB"/>
    <w:rsid w:val="00D51BD8"/>
    <w:rsid w:val="00D72AC5"/>
    <w:rsid w:val="00DE2CBB"/>
    <w:rsid w:val="00E232FB"/>
    <w:rsid w:val="00E407A2"/>
    <w:rsid w:val="00E458F5"/>
    <w:rsid w:val="00EA08D4"/>
    <w:rsid w:val="00FF4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40B80"/>
  <w15:docId w15:val="{2F965C64-0DAC-46AD-B94F-37E1F1E8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rFonts w:ascii="Arial" w:hAnsi="Arial" w:cs="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Descripcin">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customStyle="1" w:styleId="Sinespaciado1">
    <w:name w:val="Sin espaciado1"/>
    <w:qFormat/>
    <w:rPr>
      <w:rFonts w:ascii="Calibri" w:eastAsia="Calibri" w:hAnsi="Calibri"/>
      <w:sz w:val="22"/>
      <w:szCs w:val="22"/>
      <w:lang w:eastAsia="en-US"/>
    </w:rPr>
  </w:style>
  <w:style w:type="paragraph" w:styleId="Sangradetextonormal">
    <w:name w:val="Body Text Indent"/>
    <w:basedOn w:val="Normal"/>
    <w:semiHidden/>
    <w:pPr>
      <w:autoSpaceDE w:val="0"/>
      <w:autoSpaceDN w:val="0"/>
      <w:adjustRightInd w:val="0"/>
      <w:spacing w:line="80" w:lineRule="atLeast"/>
      <w:ind w:left="216"/>
      <w:jc w:val="both"/>
    </w:pPr>
    <w:rPr>
      <w:rFonts w:ascii="Arial" w:hAnsi="Arial" w:cs="Arial"/>
      <w:sz w:val="14"/>
      <w:szCs w:val="16"/>
    </w:rPr>
  </w:style>
  <w:style w:type="paragraph" w:styleId="Encabezado">
    <w:name w:val="header"/>
    <w:basedOn w:val="Normal"/>
    <w:link w:val="EncabezadoCar"/>
    <w:uiPriority w:val="99"/>
    <w:unhideWhenUsed/>
    <w:rsid w:val="00BE2275"/>
    <w:pPr>
      <w:tabs>
        <w:tab w:val="center" w:pos="4419"/>
        <w:tab w:val="right" w:pos="8838"/>
      </w:tabs>
    </w:pPr>
  </w:style>
  <w:style w:type="character" w:customStyle="1" w:styleId="EncabezadoCar">
    <w:name w:val="Encabezado Car"/>
    <w:link w:val="Encabezado"/>
    <w:uiPriority w:val="99"/>
    <w:rsid w:val="00BE2275"/>
    <w:rPr>
      <w:sz w:val="24"/>
      <w:szCs w:val="24"/>
      <w:lang w:val="es-ES" w:eastAsia="es-ES"/>
    </w:rPr>
  </w:style>
  <w:style w:type="paragraph" w:styleId="Piedepgina">
    <w:name w:val="footer"/>
    <w:basedOn w:val="Normal"/>
    <w:link w:val="PiedepginaCar"/>
    <w:uiPriority w:val="99"/>
    <w:unhideWhenUsed/>
    <w:rsid w:val="00BE2275"/>
    <w:pPr>
      <w:tabs>
        <w:tab w:val="center" w:pos="4419"/>
        <w:tab w:val="right" w:pos="8838"/>
      </w:tabs>
    </w:pPr>
  </w:style>
  <w:style w:type="character" w:customStyle="1" w:styleId="PiedepginaCar">
    <w:name w:val="Pie de página Car"/>
    <w:link w:val="Piedepgina"/>
    <w:uiPriority w:val="99"/>
    <w:rsid w:val="00BE2275"/>
    <w:rPr>
      <w:sz w:val="24"/>
      <w:szCs w:val="24"/>
      <w:lang w:val="es-ES" w:eastAsia="es-ES"/>
    </w:rPr>
  </w:style>
  <w:style w:type="table" w:styleId="Tablaconcuadrcula">
    <w:name w:val="Table Grid"/>
    <w:basedOn w:val="Tablanormal"/>
    <w:uiPriority w:val="59"/>
    <w:rsid w:val="00BE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72ECA"/>
    <w:rPr>
      <w:sz w:val="16"/>
      <w:szCs w:val="16"/>
    </w:rPr>
  </w:style>
  <w:style w:type="paragraph" w:styleId="Textocomentario">
    <w:name w:val="annotation text"/>
    <w:basedOn w:val="Normal"/>
    <w:link w:val="TextocomentarioCar"/>
    <w:uiPriority w:val="99"/>
    <w:semiHidden/>
    <w:unhideWhenUsed/>
    <w:rsid w:val="00072ECA"/>
    <w:rPr>
      <w:sz w:val="20"/>
      <w:szCs w:val="20"/>
    </w:rPr>
  </w:style>
  <w:style w:type="character" w:customStyle="1" w:styleId="TextocomentarioCar">
    <w:name w:val="Texto comentario Car"/>
    <w:link w:val="Textocomentario"/>
    <w:uiPriority w:val="99"/>
    <w:semiHidden/>
    <w:rsid w:val="00072ECA"/>
    <w:rPr>
      <w:lang w:val="es-ES" w:eastAsia="es-ES"/>
    </w:rPr>
  </w:style>
  <w:style w:type="paragraph" w:styleId="Asuntodelcomentario">
    <w:name w:val="annotation subject"/>
    <w:basedOn w:val="Textocomentario"/>
    <w:next w:val="Textocomentario"/>
    <w:link w:val="AsuntodelcomentarioCar"/>
    <w:uiPriority w:val="99"/>
    <w:semiHidden/>
    <w:unhideWhenUsed/>
    <w:rsid w:val="00072ECA"/>
    <w:rPr>
      <w:b/>
      <w:bCs/>
    </w:rPr>
  </w:style>
  <w:style w:type="character" w:customStyle="1" w:styleId="AsuntodelcomentarioCar">
    <w:name w:val="Asunto del comentario Car"/>
    <w:link w:val="Asuntodelcomentario"/>
    <w:uiPriority w:val="99"/>
    <w:semiHidden/>
    <w:rsid w:val="00072EC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Centro Nacional de Rehabilitación</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Use-CNR</dc:creator>
  <cp:lastModifiedBy>HUMBERTO FLORES</cp:lastModifiedBy>
  <cp:revision>2</cp:revision>
  <cp:lastPrinted>2019-06-06T21:35:00Z</cp:lastPrinted>
  <dcterms:created xsi:type="dcterms:W3CDTF">2020-12-09T17:59:00Z</dcterms:created>
  <dcterms:modified xsi:type="dcterms:W3CDTF">2020-12-09T17:59:00Z</dcterms:modified>
</cp:coreProperties>
</file>