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92" w:rsidRPr="00361AD5" w:rsidRDefault="00E13764" w:rsidP="00BC20AE">
      <w:pPr>
        <w:spacing w:after="0" w:line="240" w:lineRule="auto"/>
        <w:jc w:val="center"/>
        <w:rPr>
          <w:rFonts w:ascii="Soberana Titular" w:hAnsi="Soberana Titular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A4BBCF3" wp14:editId="069C9717">
            <wp:simplePos x="0" y="0"/>
            <wp:positionH relativeFrom="column">
              <wp:posOffset>5127625</wp:posOffset>
            </wp:positionH>
            <wp:positionV relativeFrom="paragraph">
              <wp:posOffset>-774700</wp:posOffset>
            </wp:positionV>
            <wp:extent cx="527685" cy="800735"/>
            <wp:effectExtent l="0" t="0" r="5715" b="0"/>
            <wp:wrapSquare wrapText="bothSides"/>
            <wp:docPr id="9" name="Imagen 9" descr="INR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R 20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783">
        <w:rPr>
          <w:rFonts w:ascii="Garamond" w:hAnsi="Garamond"/>
          <w:noProof/>
        </w:rPr>
        <w:drawing>
          <wp:anchor distT="0" distB="0" distL="114300" distR="114300" simplePos="0" relativeHeight="251670528" behindDoc="0" locked="0" layoutInCell="1" allowOverlap="1" wp14:anchorId="756CAC20" wp14:editId="65142BE1">
            <wp:simplePos x="0" y="0"/>
            <wp:positionH relativeFrom="column">
              <wp:posOffset>-368300</wp:posOffset>
            </wp:positionH>
            <wp:positionV relativeFrom="paragraph">
              <wp:posOffset>-652780</wp:posOffset>
            </wp:positionV>
            <wp:extent cx="779255" cy="720000"/>
            <wp:effectExtent l="0" t="0" r="1905" b="4445"/>
            <wp:wrapSquare wrapText="bothSides"/>
            <wp:docPr id="8" name="Imagen 8" descr="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 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5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0F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E43213" wp14:editId="3A61ECDA">
                <wp:simplePos x="0" y="0"/>
                <wp:positionH relativeFrom="column">
                  <wp:posOffset>5496560</wp:posOffset>
                </wp:positionH>
                <wp:positionV relativeFrom="paragraph">
                  <wp:posOffset>24130</wp:posOffset>
                </wp:positionV>
                <wp:extent cx="731520" cy="318770"/>
                <wp:effectExtent l="4445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1A6" w:rsidRPr="00AE6F1F" w:rsidRDefault="00F951A6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E6F1F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s-ES"/>
                              </w:rPr>
                              <w:t>Folio:</w:t>
                            </w:r>
                            <w:r w:rsidR="000F797E" w:rsidRPr="00AE6F1F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2.8pt;margin-top:1.9pt;width:57.6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" stroked="f">
                <v:textbox>
                  <w:txbxContent>
                    <w:p w:rsidR="00F951A6" w:rsidRPr="00AE6F1F" w:rsidRDefault="00F951A6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AE6F1F">
                        <w:rPr>
                          <w:rFonts w:ascii="Garamond" w:hAnsi="Garamond"/>
                          <w:b/>
                          <w:sz w:val="20"/>
                          <w:szCs w:val="20"/>
                          <w:lang w:val="es-ES"/>
                        </w:rPr>
                        <w:t>Folio:</w:t>
                      </w:r>
                      <w:r w:rsidR="000F797E" w:rsidRPr="00AE6F1F">
                        <w:rPr>
                          <w:rFonts w:ascii="Garamond" w:hAnsi="Garamond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0397" w:rsidRPr="003E151B">
        <w:rPr>
          <w:rFonts w:ascii="Garamond" w:hAnsi="Garamond"/>
        </w:rPr>
        <w:t>Dirección General</w:t>
      </w:r>
    </w:p>
    <w:p w:rsidR="008376F1" w:rsidRDefault="002C6D3F" w:rsidP="00BC20AE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Comunicación Social y </w:t>
      </w:r>
      <w:r w:rsidR="008A1A82">
        <w:rPr>
          <w:rFonts w:ascii="Garamond" w:hAnsi="Garamond"/>
        </w:rPr>
        <w:t>Relacio</w:t>
      </w:r>
      <w:r w:rsidR="008A1A82" w:rsidRPr="003E151B">
        <w:rPr>
          <w:rFonts w:ascii="Garamond" w:hAnsi="Garamond"/>
        </w:rPr>
        <w:t>nes</w:t>
      </w:r>
      <w:r w:rsidR="00490397" w:rsidRPr="003E151B">
        <w:rPr>
          <w:rFonts w:ascii="Garamond" w:hAnsi="Garamond"/>
        </w:rPr>
        <w:t xml:space="preserve"> Públicas</w:t>
      </w:r>
    </w:p>
    <w:p w:rsidR="00BC20AE" w:rsidRDefault="00BC20AE" w:rsidP="00BC20AE">
      <w:pPr>
        <w:spacing w:after="0" w:line="240" w:lineRule="auto"/>
        <w:jc w:val="center"/>
        <w:rPr>
          <w:rFonts w:ascii="Garamond" w:hAnsi="Garamond"/>
        </w:rPr>
      </w:pPr>
    </w:p>
    <w:p w:rsidR="00490397" w:rsidRPr="00BC20AE" w:rsidRDefault="002C2A9E" w:rsidP="00BC20AE">
      <w:pPr>
        <w:spacing w:after="0" w:line="240" w:lineRule="auto"/>
        <w:jc w:val="center"/>
        <w:rPr>
          <w:rFonts w:ascii="Garamond" w:hAnsi="Garamond"/>
          <w:b/>
        </w:rPr>
      </w:pPr>
      <w:r w:rsidRPr="00BC20AE">
        <w:rPr>
          <w:rFonts w:ascii="Garamond" w:hAnsi="Garamond"/>
          <w:b/>
        </w:rPr>
        <w:t>Solicitud</w:t>
      </w:r>
      <w:r w:rsidR="00490397" w:rsidRPr="00BC20AE">
        <w:rPr>
          <w:rFonts w:ascii="Garamond" w:hAnsi="Garamond"/>
          <w:b/>
        </w:rPr>
        <w:t xml:space="preserve"> de Servicios de Difusión, Imagen y Atención a Medios</w:t>
      </w:r>
    </w:p>
    <w:p w:rsidR="00490397" w:rsidRPr="00BC20AE" w:rsidRDefault="00490397" w:rsidP="00490397">
      <w:pPr>
        <w:spacing w:line="240" w:lineRule="auto"/>
        <w:jc w:val="center"/>
        <w:rPr>
          <w:rFonts w:ascii="Soberana Titular" w:hAnsi="Soberana Titular"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3058"/>
      </w:tblGrid>
      <w:tr w:rsidR="008376F1" w:rsidTr="00BF5EED">
        <w:tc>
          <w:tcPr>
            <w:tcW w:w="8978" w:type="dxa"/>
            <w:gridSpan w:val="3"/>
            <w:shd w:val="clear" w:color="auto" w:fill="A6A6A6" w:themeFill="background1" w:themeFillShade="A6"/>
          </w:tcPr>
          <w:p w:rsidR="008376F1" w:rsidRPr="00F66052" w:rsidRDefault="008376F1" w:rsidP="003F7B3F">
            <w:pPr>
              <w:rPr>
                <w:rFonts w:ascii="Garamond" w:hAnsi="Garamond"/>
                <w:b/>
              </w:rPr>
            </w:pPr>
            <w:r w:rsidRPr="00F66052">
              <w:rPr>
                <w:rFonts w:ascii="Garamond" w:hAnsi="Garamond"/>
                <w:b/>
              </w:rPr>
              <w:t>Datos del Solicitante</w:t>
            </w:r>
          </w:p>
        </w:tc>
      </w:tr>
      <w:tr w:rsidR="008376F1" w:rsidTr="008376F1">
        <w:trPr>
          <w:trHeight w:val="312"/>
        </w:trPr>
        <w:tc>
          <w:tcPr>
            <w:tcW w:w="8978" w:type="dxa"/>
            <w:gridSpan w:val="3"/>
          </w:tcPr>
          <w:p w:rsidR="008376F1" w:rsidRPr="0022418B" w:rsidRDefault="008376F1" w:rsidP="003D4C0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2418B">
              <w:rPr>
                <w:rFonts w:ascii="Garamond" w:hAnsi="Garamond"/>
                <w:b/>
                <w:sz w:val="20"/>
                <w:szCs w:val="20"/>
              </w:rPr>
              <w:t>Nombre</w:t>
            </w:r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  <w:r w:rsidR="001A315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</w:tr>
      <w:tr w:rsidR="008376F1" w:rsidTr="008376F1">
        <w:trPr>
          <w:trHeight w:val="416"/>
        </w:trPr>
        <w:tc>
          <w:tcPr>
            <w:tcW w:w="5920" w:type="dxa"/>
            <w:gridSpan w:val="2"/>
          </w:tcPr>
          <w:p w:rsidR="008376F1" w:rsidRPr="0022418B" w:rsidRDefault="008376F1" w:rsidP="003D4C0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2418B">
              <w:rPr>
                <w:rFonts w:ascii="Garamond" w:hAnsi="Garamond"/>
                <w:b/>
                <w:sz w:val="20"/>
                <w:szCs w:val="20"/>
              </w:rPr>
              <w:t>Servicio:</w:t>
            </w:r>
            <w:r w:rsidR="001A315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8" w:type="dxa"/>
          </w:tcPr>
          <w:p w:rsidR="008376F1" w:rsidRPr="0022418B" w:rsidRDefault="008376F1" w:rsidP="003D4C0F">
            <w:pPr>
              <w:ind w:left="35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Fecha:</w:t>
            </w:r>
            <w:r w:rsidR="001A315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8376F1" w:rsidTr="008376F1">
        <w:trPr>
          <w:trHeight w:val="280"/>
        </w:trPr>
        <w:tc>
          <w:tcPr>
            <w:tcW w:w="2235" w:type="dxa"/>
          </w:tcPr>
          <w:p w:rsidR="008376F1" w:rsidRPr="0022418B" w:rsidRDefault="008376F1" w:rsidP="003D4C0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2418B">
              <w:rPr>
                <w:rFonts w:ascii="Garamond" w:hAnsi="Garamond"/>
                <w:b/>
                <w:sz w:val="20"/>
                <w:szCs w:val="20"/>
              </w:rPr>
              <w:t>Extensión:</w:t>
            </w:r>
            <w:r w:rsidR="00351456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43" w:type="dxa"/>
            <w:gridSpan w:val="2"/>
          </w:tcPr>
          <w:p w:rsidR="008376F1" w:rsidRPr="0022418B" w:rsidRDefault="008376F1" w:rsidP="003D4C0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2418B">
              <w:rPr>
                <w:rFonts w:ascii="Garamond" w:hAnsi="Garamond"/>
                <w:b/>
                <w:sz w:val="20"/>
                <w:szCs w:val="20"/>
              </w:rPr>
              <w:t>Correo:</w:t>
            </w:r>
            <w:r w:rsidR="001A315D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</w:p>
        </w:tc>
      </w:tr>
    </w:tbl>
    <w:p w:rsidR="008376F1" w:rsidRDefault="008376F1" w:rsidP="008376F1">
      <w:pPr>
        <w:spacing w:line="240" w:lineRule="auto"/>
        <w:rPr>
          <w:rFonts w:ascii="Soberana Titular" w:hAnsi="Soberana Titular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8504F" w:rsidTr="008A1A82">
        <w:tc>
          <w:tcPr>
            <w:tcW w:w="8978" w:type="dxa"/>
            <w:shd w:val="clear" w:color="auto" w:fill="A6A6A6" w:themeFill="background1" w:themeFillShade="A6"/>
          </w:tcPr>
          <w:p w:rsidR="0018504F" w:rsidRPr="00F66052" w:rsidRDefault="0018504F" w:rsidP="0018504F">
            <w:pPr>
              <w:rPr>
                <w:rFonts w:ascii="Garamond" w:hAnsi="Garamond"/>
                <w:b/>
                <w:u w:val="single"/>
              </w:rPr>
            </w:pPr>
            <w:r w:rsidRPr="00F66052">
              <w:rPr>
                <w:rFonts w:ascii="Garamond" w:hAnsi="Garamond"/>
                <w:b/>
                <w:u w:val="single"/>
              </w:rPr>
              <w:t>Atención a Medios de Comunicación</w:t>
            </w:r>
          </w:p>
          <w:p w:rsidR="008D2206" w:rsidRPr="0018504F" w:rsidRDefault="0018504F" w:rsidP="0018504F">
            <w:pPr>
              <w:rPr>
                <w:rFonts w:ascii="Garamond" w:hAnsi="Garamond"/>
                <w:sz w:val="20"/>
                <w:szCs w:val="20"/>
              </w:rPr>
            </w:pPr>
            <w:r w:rsidRPr="000D4F36">
              <w:rPr>
                <w:rFonts w:ascii="Garamond" w:hAnsi="Garamond"/>
                <w:b/>
                <w:sz w:val="20"/>
                <w:szCs w:val="20"/>
              </w:rPr>
              <w:t xml:space="preserve">Le recordamos que este departamento es el único autorizado para </w:t>
            </w:r>
            <w:r w:rsidR="008D2206" w:rsidRPr="000D4F36">
              <w:rPr>
                <w:rFonts w:ascii="Garamond" w:hAnsi="Garamond"/>
                <w:b/>
                <w:sz w:val="20"/>
                <w:szCs w:val="20"/>
              </w:rPr>
              <w:t>confirmar, enlazar o permitir el acceso a los diferentes medios de Comunicación.</w:t>
            </w:r>
          </w:p>
        </w:tc>
      </w:tr>
      <w:tr w:rsidR="0018504F" w:rsidTr="000D4F36">
        <w:tc>
          <w:tcPr>
            <w:tcW w:w="8978" w:type="dxa"/>
          </w:tcPr>
          <w:p w:rsidR="008D2206" w:rsidRPr="008D2206" w:rsidRDefault="008D2206" w:rsidP="008D2206">
            <w:pPr>
              <w:rPr>
                <w:rFonts w:ascii="Garamond" w:hAnsi="Garamond"/>
                <w:sz w:val="20"/>
                <w:szCs w:val="20"/>
              </w:rPr>
            </w:pPr>
            <w:r w:rsidRPr="008D2206">
              <w:rPr>
                <w:rFonts w:ascii="Garamond" w:hAnsi="Garamond"/>
                <w:sz w:val="20"/>
                <w:szCs w:val="20"/>
              </w:rPr>
              <w:t>Nombre del Medio</w:t>
            </w:r>
            <w:r w:rsidR="000D4F36">
              <w:rPr>
                <w:rFonts w:ascii="Garamond" w:hAnsi="Garamond"/>
                <w:sz w:val="20"/>
                <w:szCs w:val="20"/>
              </w:rPr>
              <w:t>:</w:t>
            </w:r>
          </w:p>
        </w:tc>
      </w:tr>
      <w:tr w:rsidR="00AD6AD8" w:rsidTr="000D4F36">
        <w:tc>
          <w:tcPr>
            <w:tcW w:w="8978" w:type="dxa"/>
          </w:tcPr>
          <w:p w:rsidR="00AD6AD8" w:rsidRPr="008D2206" w:rsidRDefault="00AD6AD8" w:rsidP="008D220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Nombre del Tema:</w:t>
            </w:r>
          </w:p>
        </w:tc>
      </w:tr>
      <w:tr w:rsidR="0018504F" w:rsidTr="000D4F36">
        <w:tc>
          <w:tcPr>
            <w:tcW w:w="8978" w:type="dxa"/>
          </w:tcPr>
          <w:p w:rsidR="0018504F" w:rsidRPr="008D2206" w:rsidRDefault="008D2206" w:rsidP="008D2206">
            <w:pPr>
              <w:rPr>
                <w:rFonts w:ascii="Garamond" w:hAnsi="Garamond"/>
                <w:sz w:val="20"/>
                <w:szCs w:val="20"/>
              </w:rPr>
            </w:pPr>
            <w:r w:rsidRPr="008D2206">
              <w:rPr>
                <w:rFonts w:ascii="Garamond" w:hAnsi="Garamond"/>
                <w:sz w:val="20"/>
                <w:szCs w:val="20"/>
              </w:rPr>
              <w:t>Reportero</w:t>
            </w:r>
            <w:r w:rsidR="000D4F36">
              <w:rPr>
                <w:rFonts w:ascii="Garamond" w:hAnsi="Garamond"/>
                <w:sz w:val="20"/>
                <w:szCs w:val="20"/>
              </w:rPr>
              <w:t>:</w:t>
            </w:r>
          </w:p>
        </w:tc>
      </w:tr>
      <w:tr w:rsidR="0018504F" w:rsidTr="00361AD5">
        <w:tc>
          <w:tcPr>
            <w:tcW w:w="8978" w:type="dxa"/>
            <w:tcBorders>
              <w:bottom w:val="single" w:sz="4" w:space="0" w:color="auto"/>
            </w:tcBorders>
          </w:tcPr>
          <w:p w:rsidR="0018504F" w:rsidRPr="008D2206" w:rsidRDefault="008376F1" w:rsidP="008D220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Teléfono del Medio o Reportero</w:t>
            </w:r>
            <w:r w:rsidR="000D4F36">
              <w:rPr>
                <w:rFonts w:ascii="Garamond" w:hAnsi="Garamond"/>
                <w:sz w:val="20"/>
                <w:szCs w:val="20"/>
              </w:rPr>
              <w:t>:</w:t>
            </w:r>
          </w:p>
        </w:tc>
      </w:tr>
      <w:tr w:rsidR="006866F9" w:rsidTr="000D4F36">
        <w:tc>
          <w:tcPr>
            <w:tcW w:w="8978" w:type="dxa"/>
          </w:tcPr>
          <w:p w:rsidR="00361AD5" w:rsidRDefault="006866F9" w:rsidP="008D220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Observaciones:</w:t>
            </w:r>
          </w:p>
          <w:p w:rsidR="003E151B" w:rsidRPr="008D2206" w:rsidRDefault="003E151B" w:rsidP="008D2206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90397" w:rsidRDefault="00490397" w:rsidP="00490397">
      <w:pPr>
        <w:spacing w:line="240" w:lineRule="auto"/>
        <w:jc w:val="center"/>
        <w:rPr>
          <w:rFonts w:ascii="Soberana Titular" w:hAnsi="Soberana Titular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5893"/>
      </w:tblGrid>
      <w:tr w:rsidR="008A1A82" w:rsidTr="001A315D">
        <w:tc>
          <w:tcPr>
            <w:tcW w:w="8978" w:type="dxa"/>
            <w:gridSpan w:val="3"/>
            <w:shd w:val="clear" w:color="auto" w:fill="A6A6A6" w:themeFill="background1" w:themeFillShade="A6"/>
          </w:tcPr>
          <w:p w:rsidR="008A1A82" w:rsidRPr="00F66052" w:rsidRDefault="00282F84" w:rsidP="001A315D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Difusión en </w:t>
            </w:r>
            <w:proofErr w:type="spellStart"/>
            <w:r>
              <w:rPr>
                <w:rFonts w:ascii="Garamond" w:hAnsi="Garamond"/>
                <w:b/>
                <w:u w:val="single"/>
              </w:rPr>
              <w:t>pagina</w:t>
            </w:r>
            <w:proofErr w:type="spellEnd"/>
            <w:r>
              <w:rPr>
                <w:rFonts w:ascii="Garamond" w:hAnsi="Garamond"/>
                <w:b/>
                <w:u w:val="single"/>
              </w:rPr>
              <w:t xml:space="preserve"> web ,</w:t>
            </w:r>
            <w:r w:rsidR="008A1A82" w:rsidRPr="00F66052">
              <w:rPr>
                <w:rFonts w:ascii="Garamond" w:hAnsi="Garamond"/>
                <w:b/>
                <w:u w:val="single"/>
              </w:rPr>
              <w:t xml:space="preserve"> redes sociales</w:t>
            </w:r>
            <w:r>
              <w:rPr>
                <w:rFonts w:ascii="Garamond" w:hAnsi="Garamond"/>
                <w:b/>
                <w:u w:val="single"/>
              </w:rPr>
              <w:t xml:space="preserve"> y voceo</w:t>
            </w:r>
          </w:p>
          <w:p w:rsidR="008A1A82" w:rsidRDefault="008A1A82" w:rsidP="001A315D">
            <w:pPr>
              <w:rPr>
                <w:rFonts w:ascii="Soberana Titular" w:hAnsi="Soberana Titular"/>
                <w:sz w:val="20"/>
                <w:szCs w:val="20"/>
              </w:rPr>
            </w:pPr>
            <w:r w:rsidRPr="000D4F36">
              <w:rPr>
                <w:rFonts w:ascii="Garamond" w:hAnsi="Garamond"/>
                <w:b/>
                <w:sz w:val="20"/>
                <w:szCs w:val="20"/>
              </w:rPr>
              <w:t>Para difundir en redes sociales, es necesario cumplir con la imagen institucional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y enviar por correo electrónico </w:t>
            </w:r>
            <w:proofErr w:type="gramStart"/>
            <w:r>
              <w:rPr>
                <w:rFonts w:ascii="Garamond" w:hAnsi="Garamond"/>
                <w:b/>
                <w:sz w:val="20"/>
                <w:szCs w:val="20"/>
              </w:rPr>
              <w:t>( atrejo@inr.gob.mx</w:t>
            </w:r>
            <w:proofErr w:type="gramEnd"/>
            <w:r>
              <w:rPr>
                <w:rFonts w:ascii="Garamond" w:hAnsi="Garamond"/>
                <w:b/>
                <w:sz w:val="20"/>
                <w:szCs w:val="20"/>
              </w:rPr>
              <w:t>) material a difundir. Marcar el Tipo de material</w:t>
            </w:r>
          </w:p>
        </w:tc>
      </w:tr>
      <w:tr w:rsidR="008A1A82" w:rsidTr="00C76D73">
        <w:tc>
          <w:tcPr>
            <w:tcW w:w="1101" w:type="dxa"/>
          </w:tcPr>
          <w:p w:rsidR="008A1A82" w:rsidRPr="008D2206" w:rsidRDefault="008A1A82" w:rsidP="001A315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Cartel</w:t>
            </w:r>
            <w:r w:rsidR="00351456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A1A82" w:rsidRPr="008D2206" w:rsidRDefault="008A1A82" w:rsidP="001A315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Díptico o Tríptico</w:t>
            </w:r>
            <w:r w:rsidR="001A315D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5893" w:type="dxa"/>
          </w:tcPr>
          <w:p w:rsidR="008A1A82" w:rsidRPr="008D2206" w:rsidRDefault="008A1A82" w:rsidP="003D4C0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Observaciones</w:t>
            </w:r>
            <w:r w:rsidRPr="00282F84">
              <w:rPr>
                <w:rFonts w:ascii="Garamond" w:hAnsi="Garamond"/>
                <w:b/>
                <w:i/>
                <w:sz w:val="20"/>
                <w:szCs w:val="20"/>
              </w:rPr>
              <w:t>:</w:t>
            </w:r>
            <w:r w:rsidR="00C76D73" w:rsidRPr="00282F84">
              <w:rPr>
                <w:rFonts w:ascii="Garamond" w:hAnsi="Garamond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8A1A82" w:rsidTr="001A315D">
        <w:tc>
          <w:tcPr>
            <w:tcW w:w="8978" w:type="dxa"/>
            <w:gridSpan w:val="3"/>
          </w:tcPr>
          <w:p w:rsidR="008A1A82" w:rsidRDefault="008A1A82" w:rsidP="003D4C0F">
            <w:pPr>
              <w:rPr>
                <w:rFonts w:ascii="Soberana Titular" w:hAnsi="Soberana Titular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Tipo de Evento, Curs</w:t>
            </w:r>
            <w:r w:rsidR="001A315D">
              <w:rPr>
                <w:rFonts w:ascii="Garamond" w:hAnsi="Garamond"/>
                <w:sz w:val="20"/>
                <w:szCs w:val="20"/>
              </w:rPr>
              <w:t>o, Simposio o Congreso</w:t>
            </w:r>
            <w:r w:rsidR="00351456">
              <w:rPr>
                <w:rFonts w:ascii="Garamond" w:hAnsi="Garamond"/>
                <w:sz w:val="20"/>
                <w:szCs w:val="20"/>
              </w:rPr>
              <w:t xml:space="preserve">: </w:t>
            </w:r>
          </w:p>
        </w:tc>
      </w:tr>
    </w:tbl>
    <w:p w:rsidR="000D4F36" w:rsidRDefault="000D4F36" w:rsidP="008A1A82">
      <w:pPr>
        <w:spacing w:line="240" w:lineRule="auto"/>
        <w:rPr>
          <w:rFonts w:ascii="Soberana Titular" w:hAnsi="Soberana Titular"/>
          <w:sz w:val="20"/>
          <w:szCs w:val="20"/>
        </w:rPr>
      </w:pPr>
    </w:p>
    <w:tbl>
      <w:tblPr>
        <w:tblStyle w:val="Tablaconcuadrcula"/>
        <w:tblW w:w="9163" w:type="dxa"/>
        <w:tblLook w:val="04A0" w:firstRow="1" w:lastRow="0" w:firstColumn="1" w:lastColumn="0" w:noHBand="0" w:noVBand="1"/>
      </w:tblPr>
      <w:tblGrid>
        <w:gridCol w:w="1008"/>
        <w:gridCol w:w="8155"/>
      </w:tblGrid>
      <w:tr w:rsidR="000D4F36" w:rsidTr="00946F62">
        <w:tc>
          <w:tcPr>
            <w:tcW w:w="9163" w:type="dxa"/>
            <w:gridSpan w:val="2"/>
            <w:shd w:val="clear" w:color="auto" w:fill="A6A6A6" w:themeFill="background1" w:themeFillShade="A6"/>
          </w:tcPr>
          <w:p w:rsidR="000D4F36" w:rsidRPr="00F66052" w:rsidRDefault="000D4F36" w:rsidP="000D4F36">
            <w:pPr>
              <w:rPr>
                <w:rFonts w:ascii="Garamond" w:hAnsi="Garamond"/>
                <w:b/>
                <w:u w:val="single"/>
              </w:rPr>
            </w:pPr>
            <w:r w:rsidRPr="00F66052">
              <w:rPr>
                <w:rFonts w:ascii="Garamond" w:hAnsi="Garamond"/>
                <w:b/>
                <w:u w:val="single"/>
              </w:rPr>
              <w:t>Imagen Institucional</w:t>
            </w:r>
          </w:p>
          <w:p w:rsidR="000D4F36" w:rsidRPr="005438AD" w:rsidRDefault="000D4F36" w:rsidP="000D4F3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438AD">
              <w:rPr>
                <w:rFonts w:ascii="Garamond" w:hAnsi="Garamond"/>
                <w:b/>
                <w:sz w:val="20"/>
                <w:szCs w:val="20"/>
              </w:rPr>
              <w:t>Le recordamos que Comunicación Socia</w:t>
            </w:r>
            <w:r w:rsidR="005438AD" w:rsidRPr="005438AD">
              <w:rPr>
                <w:rFonts w:ascii="Garamond" w:hAnsi="Garamond"/>
                <w:b/>
                <w:sz w:val="20"/>
                <w:szCs w:val="20"/>
              </w:rPr>
              <w:t>l es el único autorizado para avalar</w:t>
            </w:r>
            <w:r w:rsidRPr="005438A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5438AD" w:rsidRPr="005438AD">
              <w:rPr>
                <w:rFonts w:ascii="Garamond" w:hAnsi="Garamond"/>
                <w:b/>
                <w:sz w:val="20"/>
                <w:szCs w:val="20"/>
              </w:rPr>
              <w:t>imagen Institucional.</w:t>
            </w:r>
          </w:p>
          <w:p w:rsidR="0022418B" w:rsidRPr="000D4F36" w:rsidRDefault="005438AD" w:rsidP="000D4F3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438AD">
              <w:rPr>
                <w:rFonts w:ascii="Garamond" w:hAnsi="Garamond"/>
                <w:b/>
                <w:sz w:val="20"/>
                <w:szCs w:val="20"/>
              </w:rPr>
              <w:t>Favor de enviar por correo electrónico (atrejoinr.gob.mx) material o información para diseñar o rediseñar.</w:t>
            </w:r>
            <w:r w:rsidR="00F66052">
              <w:rPr>
                <w:rFonts w:ascii="Garamond" w:hAnsi="Garamond"/>
                <w:b/>
                <w:sz w:val="20"/>
                <w:szCs w:val="20"/>
              </w:rPr>
              <w:t xml:space="preserve">  Marcar con X</w:t>
            </w:r>
          </w:p>
        </w:tc>
      </w:tr>
      <w:tr w:rsidR="00363A11" w:rsidTr="00946F62">
        <w:tc>
          <w:tcPr>
            <w:tcW w:w="1008" w:type="dxa"/>
          </w:tcPr>
          <w:p w:rsidR="00363A11" w:rsidRPr="005438AD" w:rsidRDefault="008376F1" w:rsidP="008376F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Diseñar </w:t>
            </w:r>
          </w:p>
        </w:tc>
        <w:tc>
          <w:tcPr>
            <w:tcW w:w="8155" w:type="dxa"/>
          </w:tcPr>
          <w:p w:rsidR="008376F1" w:rsidRPr="00C76D73" w:rsidRDefault="00E750F5" w:rsidP="008376F1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-635</wp:posOffset>
                      </wp:positionV>
                      <wp:extent cx="0" cy="276225"/>
                      <wp:effectExtent l="7620" t="5715" r="11430" b="1333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41.4pt;margin-top:-.05pt;width:0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"/>
                  </w:pict>
                </mc:Fallback>
              </mc:AlternateContent>
            </w:r>
            <w:r w:rsidR="008376F1">
              <w:rPr>
                <w:rFonts w:ascii="Garamond" w:hAnsi="Garamond"/>
                <w:sz w:val="20"/>
                <w:szCs w:val="20"/>
              </w:rPr>
              <w:t>Rediseñar    Observaciones:</w:t>
            </w:r>
            <w:r w:rsidR="00C76D73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363A11" w:rsidRPr="00351456" w:rsidRDefault="00C76D73" w:rsidP="003D4C0F">
            <w:pPr>
              <w:tabs>
                <w:tab w:val="left" w:pos="2220"/>
              </w:tabs>
              <w:rPr>
                <w:rFonts w:ascii="Garamond" w:hAnsi="Garamond"/>
                <w:b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</w:t>
            </w:r>
            <w:r>
              <w:rPr>
                <w:rFonts w:ascii="Garamond" w:hAnsi="Garamond"/>
                <w:b/>
                <w:sz w:val="20"/>
                <w:szCs w:val="20"/>
              </w:rPr>
              <w:tab/>
            </w:r>
          </w:p>
        </w:tc>
      </w:tr>
    </w:tbl>
    <w:p w:rsidR="00144341" w:rsidRDefault="00144341" w:rsidP="008376F1">
      <w:pPr>
        <w:spacing w:line="240" w:lineRule="auto"/>
        <w:rPr>
          <w:rFonts w:ascii="Soberana Titular" w:hAnsi="Soberana Titular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0"/>
        <w:gridCol w:w="930"/>
        <w:gridCol w:w="930"/>
        <w:gridCol w:w="1058"/>
      </w:tblGrid>
      <w:tr w:rsidR="008F71F4" w:rsidTr="008A1A82">
        <w:tc>
          <w:tcPr>
            <w:tcW w:w="8978" w:type="dxa"/>
            <w:gridSpan w:val="4"/>
            <w:shd w:val="clear" w:color="auto" w:fill="A6A6A6" w:themeFill="background1" w:themeFillShade="A6"/>
          </w:tcPr>
          <w:p w:rsidR="008F71F4" w:rsidRDefault="008F71F4" w:rsidP="008F71F4">
            <w:pPr>
              <w:rPr>
                <w:rFonts w:ascii="Garamond" w:hAnsi="Garamond"/>
                <w:b/>
              </w:rPr>
            </w:pPr>
            <w:r w:rsidRPr="008F71F4">
              <w:rPr>
                <w:rFonts w:ascii="Garamond" w:hAnsi="Garamond"/>
                <w:b/>
              </w:rPr>
              <w:t>Para mejorar la calidad del servicio</w:t>
            </w:r>
            <w:r w:rsidR="00E7463D">
              <w:rPr>
                <w:rFonts w:ascii="Garamond" w:hAnsi="Garamond"/>
                <w:b/>
              </w:rPr>
              <w:t xml:space="preserve"> favor de contestar la siguientes preguntas</w:t>
            </w:r>
            <w:r w:rsidRPr="008F71F4">
              <w:rPr>
                <w:rFonts w:ascii="Garamond" w:hAnsi="Garamond"/>
                <w:b/>
              </w:rPr>
              <w:t>:</w:t>
            </w:r>
          </w:p>
          <w:p w:rsidR="00E7463D" w:rsidRDefault="00E7463D" w:rsidP="008F71F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                                                                                           </w:t>
            </w:r>
          </w:p>
          <w:p w:rsidR="00E7463D" w:rsidRPr="008F71F4" w:rsidRDefault="00363A11" w:rsidP="008F71F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                                                                                       Excelente    Bueno      Malo</w:t>
            </w:r>
          </w:p>
        </w:tc>
      </w:tr>
      <w:tr w:rsidR="00363A11" w:rsidTr="00363A11">
        <w:tc>
          <w:tcPr>
            <w:tcW w:w="6060" w:type="dxa"/>
          </w:tcPr>
          <w:p w:rsidR="00363A11" w:rsidRPr="008F71F4" w:rsidRDefault="00363A11" w:rsidP="008F71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¿Es adecuado el trato del personal que lo atendió?</w:t>
            </w:r>
          </w:p>
        </w:tc>
        <w:tc>
          <w:tcPr>
            <w:tcW w:w="930" w:type="dxa"/>
          </w:tcPr>
          <w:p w:rsidR="00363A11" w:rsidRPr="008F71F4" w:rsidRDefault="00363A11" w:rsidP="00363A1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0" w:type="dxa"/>
          </w:tcPr>
          <w:p w:rsidR="00363A11" w:rsidRPr="008F71F4" w:rsidRDefault="00363A11" w:rsidP="00363A1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58" w:type="dxa"/>
          </w:tcPr>
          <w:p w:rsidR="00363A11" w:rsidRPr="008F71F4" w:rsidRDefault="00363A11" w:rsidP="00363A1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3A11" w:rsidTr="00363A11">
        <w:tc>
          <w:tcPr>
            <w:tcW w:w="6060" w:type="dxa"/>
          </w:tcPr>
          <w:p w:rsidR="00363A11" w:rsidRPr="008F71F4" w:rsidRDefault="00363A11" w:rsidP="008F71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¿La calidad de los materiales fue?</w:t>
            </w:r>
          </w:p>
        </w:tc>
        <w:tc>
          <w:tcPr>
            <w:tcW w:w="930" w:type="dxa"/>
          </w:tcPr>
          <w:p w:rsidR="00363A11" w:rsidRPr="008F71F4" w:rsidRDefault="00363A11" w:rsidP="00363A1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0" w:type="dxa"/>
          </w:tcPr>
          <w:p w:rsidR="00363A11" w:rsidRPr="008F71F4" w:rsidRDefault="00363A11" w:rsidP="00363A1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58" w:type="dxa"/>
          </w:tcPr>
          <w:p w:rsidR="00363A11" w:rsidRPr="008F71F4" w:rsidRDefault="00363A11" w:rsidP="00363A1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63A11" w:rsidTr="00363A11">
        <w:tc>
          <w:tcPr>
            <w:tcW w:w="6060" w:type="dxa"/>
          </w:tcPr>
          <w:p w:rsidR="00363A11" w:rsidRPr="008F71F4" w:rsidRDefault="00363A11" w:rsidP="008F71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Tiempo de entrega de los materiales </w:t>
            </w:r>
          </w:p>
        </w:tc>
        <w:tc>
          <w:tcPr>
            <w:tcW w:w="930" w:type="dxa"/>
          </w:tcPr>
          <w:p w:rsidR="00363A11" w:rsidRPr="008F71F4" w:rsidRDefault="00363A11" w:rsidP="00363A1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30" w:type="dxa"/>
          </w:tcPr>
          <w:p w:rsidR="00363A11" w:rsidRPr="008F71F4" w:rsidRDefault="00363A11" w:rsidP="00363A1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58" w:type="dxa"/>
          </w:tcPr>
          <w:p w:rsidR="00363A11" w:rsidRPr="008F71F4" w:rsidRDefault="00363A11" w:rsidP="00363A1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866F9" w:rsidTr="006866F9">
        <w:tc>
          <w:tcPr>
            <w:tcW w:w="8978" w:type="dxa"/>
            <w:gridSpan w:val="4"/>
            <w:tcBorders>
              <w:bottom w:val="single" w:sz="4" w:space="0" w:color="auto"/>
            </w:tcBorders>
          </w:tcPr>
          <w:p w:rsidR="006866F9" w:rsidRDefault="006866F9" w:rsidP="008F71F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Sugerencias:</w:t>
            </w:r>
          </w:p>
          <w:p w:rsidR="003E151B" w:rsidRPr="008F71F4" w:rsidRDefault="003E151B" w:rsidP="008F71F4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F3225A" w:rsidRDefault="00F3225A" w:rsidP="008A1A82">
      <w:pPr>
        <w:spacing w:line="240" w:lineRule="auto"/>
        <w:rPr>
          <w:rFonts w:ascii="Soberana Titular" w:hAnsi="Soberana Titular"/>
          <w:sz w:val="20"/>
          <w:szCs w:val="20"/>
        </w:rPr>
      </w:pPr>
    </w:p>
    <w:p w:rsidR="008F71F4" w:rsidRPr="00490397" w:rsidRDefault="00E750F5" w:rsidP="001A315D">
      <w:pPr>
        <w:spacing w:line="240" w:lineRule="auto"/>
        <w:rPr>
          <w:rFonts w:ascii="Soberana Titular" w:hAnsi="Soberana Titular"/>
          <w:sz w:val="20"/>
          <w:szCs w:val="20"/>
        </w:rPr>
      </w:pPr>
      <w:r>
        <w:rPr>
          <w:rFonts w:ascii="Soberana Titular" w:hAnsi="Soberana Titula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3629660</wp:posOffset>
                </wp:positionH>
                <wp:positionV relativeFrom="paragraph">
                  <wp:posOffset>350520</wp:posOffset>
                </wp:positionV>
                <wp:extent cx="1914525" cy="547370"/>
                <wp:effectExtent l="4445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1A6" w:rsidRDefault="00F951A6" w:rsidP="001A315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s-ES"/>
                              </w:rPr>
                              <w:t>Firma de recibido</w:t>
                            </w:r>
                          </w:p>
                          <w:p w:rsidR="00F951A6" w:rsidRPr="003E151B" w:rsidRDefault="00F951A6" w:rsidP="001A315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Lic.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s-ES"/>
                              </w:rPr>
                              <w:t>Angelica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Trejo Medina</w:t>
                            </w:r>
                          </w:p>
                          <w:p w:rsidR="00F951A6" w:rsidRPr="003E151B" w:rsidRDefault="00F951A6" w:rsidP="001A315D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5.8pt;margin-top:27.6pt;width:150.75pt;height:4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" stroked="f">
                <v:textbox>
                  <w:txbxContent>
                    <w:p w:rsidR="00F951A6" w:rsidRDefault="00F951A6" w:rsidP="001A315D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  <w:lang w:val="es-ES"/>
                        </w:rPr>
                        <w:t>Firma de recibido</w:t>
                      </w:r>
                    </w:p>
                    <w:p w:rsidR="00F951A6" w:rsidRPr="003E151B" w:rsidRDefault="00F951A6" w:rsidP="001A315D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  <w:lang w:val="es-ES"/>
                        </w:rPr>
                        <w:t xml:space="preserve">Lic.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  <w:lang w:val="es-ES"/>
                        </w:rPr>
                        <w:t>Angelica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  <w:lang w:val="es-ES"/>
                        </w:rPr>
                        <w:t xml:space="preserve"> Trejo Medina</w:t>
                      </w:r>
                    </w:p>
                    <w:p w:rsidR="00F951A6" w:rsidRPr="003E151B" w:rsidRDefault="00F951A6" w:rsidP="001A315D">
                      <w:pPr>
                        <w:spacing w:after="0"/>
                        <w:jc w:val="center"/>
                        <w:rPr>
                          <w:rFonts w:ascii="Garamond" w:hAnsi="Garamond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oberana Titular" w:hAnsi="Soberana Titula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331470</wp:posOffset>
                </wp:positionV>
                <wp:extent cx="1914525" cy="594995"/>
                <wp:effectExtent l="444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1A6" w:rsidRDefault="00F951A6" w:rsidP="001A315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lang w:val="es-ES"/>
                              </w:rPr>
                              <w:t>Firma del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9.7pt;margin-top:26.1pt;width:150.7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" stroked="f">
                <v:textbox>
                  <w:txbxContent>
                    <w:p w:rsidR="00F951A6" w:rsidRDefault="00F951A6" w:rsidP="001A315D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  <w:lang w:val="es-ES"/>
                        </w:rPr>
                        <w:t>Firma del solicitante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oberana Titular" w:hAnsi="Soberana Titula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321945</wp:posOffset>
                </wp:positionV>
                <wp:extent cx="1676400" cy="0"/>
                <wp:effectExtent l="9525" t="8890" r="9525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5.2pt;margin-top:25.35pt;width:13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GI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2z2MMtT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"/>
            </w:pict>
          </mc:Fallback>
        </mc:AlternateContent>
      </w:r>
      <w:r>
        <w:rPr>
          <w:rFonts w:ascii="Soberana Titular" w:hAnsi="Soberana Titula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321945</wp:posOffset>
                </wp:positionV>
                <wp:extent cx="1676400" cy="0"/>
                <wp:effectExtent l="9525" t="8890" r="952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3pt;margin-top:25.35pt;width:13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HP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rOHWZ6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"/>
            </w:pict>
          </mc:Fallback>
        </mc:AlternateContent>
      </w:r>
    </w:p>
    <w:sectPr w:rsidR="008F71F4" w:rsidRPr="00490397" w:rsidSect="008875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DE" w:rsidRDefault="003C01DE" w:rsidP="007E711D">
      <w:pPr>
        <w:spacing w:after="0" w:line="240" w:lineRule="auto"/>
      </w:pPr>
      <w:r>
        <w:separator/>
      </w:r>
    </w:p>
  </w:endnote>
  <w:endnote w:type="continuationSeparator" w:id="0">
    <w:p w:rsidR="003C01DE" w:rsidRDefault="003C01DE" w:rsidP="007E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E0" w:rsidRDefault="00C33C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A6" w:rsidRPr="008A6C89" w:rsidRDefault="008A6C89">
    <w:pPr>
      <w:pStyle w:val="Piedepgina"/>
      <w:rPr>
        <w:lang w:val="en-US"/>
      </w:rPr>
    </w:pPr>
    <w:r w:rsidRPr="008A6C89">
      <w:rPr>
        <w:lang w:val="en-US"/>
      </w:rPr>
      <w:t>F02</w:t>
    </w:r>
    <w:r w:rsidR="00F951A6" w:rsidRPr="008A6C89">
      <w:rPr>
        <w:lang w:val="en-US"/>
      </w:rPr>
      <w:t>-PR-CSRP-0</w:t>
    </w:r>
    <w:r w:rsidRPr="008A6C89">
      <w:rPr>
        <w:lang w:val="en-US"/>
      </w:rPr>
      <w:t>1</w:t>
    </w:r>
    <w:r w:rsidR="00DD6D20" w:rsidRPr="008A6C89">
      <w:rPr>
        <w:lang w:val="en-US"/>
      </w:rPr>
      <w:t xml:space="preserve"> </w:t>
    </w:r>
    <w:r w:rsidRPr="008A6C89">
      <w:rPr>
        <w:lang w:val="en-US"/>
      </w:rPr>
      <w:t>Rev. 0</w:t>
    </w:r>
    <w:r w:rsidR="00C33CE0">
      <w:rPr>
        <w:lang w:val="en-US"/>
      </w:rPr>
      <w:t>2</w:t>
    </w:r>
    <w:r w:rsidRPr="008A6C89">
      <w:rPr>
        <w:lang w:val="en-US"/>
      </w:rPr>
      <w:t xml:space="preserve"> </w:t>
    </w:r>
    <w:r w:rsidR="00C33CE0">
      <w:rPr>
        <w:lang w:val="en-US"/>
      </w:rPr>
      <w:t>DIC 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E0" w:rsidRDefault="00C33C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DE" w:rsidRDefault="003C01DE" w:rsidP="007E711D">
      <w:pPr>
        <w:spacing w:after="0" w:line="240" w:lineRule="auto"/>
      </w:pPr>
      <w:r>
        <w:separator/>
      </w:r>
    </w:p>
  </w:footnote>
  <w:footnote w:type="continuationSeparator" w:id="0">
    <w:p w:rsidR="003C01DE" w:rsidRDefault="003C01DE" w:rsidP="007E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E0" w:rsidRDefault="00C33C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E0" w:rsidRDefault="00C33CE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CE0" w:rsidRDefault="00C33C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97"/>
    <w:rsid w:val="000225A7"/>
    <w:rsid w:val="000279D1"/>
    <w:rsid w:val="00051577"/>
    <w:rsid w:val="000648EF"/>
    <w:rsid w:val="00084C3A"/>
    <w:rsid w:val="00087518"/>
    <w:rsid w:val="000D4F36"/>
    <w:rsid w:val="000D740E"/>
    <w:rsid w:val="000F797E"/>
    <w:rsid w:val="00144341"/>
    <w:rsid w:val="0018504F"/>
    <w:rsid w:val="001A2CE0"/>
    <w:rsid w:val="001A315D"/>
    <w:rsid w:val="001D4717"/>
    <w:rsid w:val="0022418B"/>
    <w:rsid w:val="002241BA"/>
    <w:rsid w:val="002568BE"/>
    <w:rsid w:val="00282F84"/>
    <w:rsid w:val="002C2A9E"/>
    <w:rsid w:val="002C6D3F"/>
    <w:rsid w:val="002E3079"/>
    <w:rsid w:val="00312EAC"/>
    <w:rsid w:val="003425E9"/>
    <w:rsid w:val="00351456"/>
    <w:rsid w:val="00361AD5"/>
    <w:rsid w:val="00363A11"/>
    <w:rsid w:val="0039328A"/>
    <w:rsid w:val="00394BAA"/>
    <w:rsid w:val="003951FC"/>
    <w:rsid w:val="003C01DE"/>
    <w:rsid w:val="003D4C0F"/>
    <w:rsid w:val="003E151B"/>
    <w:rsid w:val="003F7B3F"/>
    <w:rsid w:val="00446B2C"/>
    <w:rsid w:val="00490397"/>
    <w:rsid w:val="004A368F"/>
    <w:rsid w:val="005438AD"/>
    <w:rsid w:val="00543E6D"/>
    <w:rsid w:val="006866F9"/>
    <w:rsid w:val="0079398A"/>
    <w:rsid w:val="007E711D"/>
    <w:rsid w:val="00805275"/>
    <w:rsid w:val="00806A27"/>
    <w:rsid w:val="00821B91"/>
    <w:rsid w:val="008376F1"/>
    <w:rsid w:val="00886C72"/>
    <w:rsid w:val="00887592"/>
    <w:rsid w:val="008A1A82"/>
    <w:rsid w:val="008A6C89"/>
    <w:rsid w:val="008D2206"/>
    <w:rsid w:val="008F71F4"/>
    <w:rsid w:val="00926383"/>
    <w:rsid w:val="00946F62"/>
    <w:rsid w:val="00954274"/>
    <w:rsid w:val="009C1D59"/>
    <w:rsid w:val="009D4BD8"/>
    <w:rsid w:val="009F1119"/>
    <w:rsid w:val="009F78A4"/>
    <w:rsid w:val="00A01FEA"/>
    <w:rsid w:val="00A717AD"/>
    <w:rsid w:val="00A96C14"/>
    <w:rsid w:val="00AB49D1"/>
    <w:rsid w:val="00AB7A3B"/>
    <w:rsid w:val="00AD6AD8"/>
    <w:rsid w:val="00AE6F1F"/>
    <w:rsid w:val="00BC20AE"/>
    <w:rsid w:val="00BF5EED"/>
    <w:rsid w:val="00C130E3"/>
    <w:rsid w:val="00C33AB2"/>
    <w:rsid w:val="00C33CE0"/>
    <w:rsid w:val="00C76D73"/>
    <w:rsid w:val="00CF0C93"/>
    <w:rsid w:val="00CF5EA0"/>
    <w:rsid w:val="00D13E63"/>
    <w:rsid w:val="00DD6D20"/>
    <w:rsid w:val="00DE5DBF"/>
    <w:rsid w:val="00E13764"/>
    <w:rsid w:val="00E7463D"/>
    <w:rsid w:val="00E750F5"/>
    <w:rsid w:val="00F16783"/>
    <w:rsid w:val="00F3225A"/>
    <w:rsid w:val="00F66052"/>
    <w:rsid w:val="00F951A6"/>
    <w:rsid w:val="00F97BCD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39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5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1850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8D22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media2-nfasis1">
    <w:name w:val="Medium List 2 Accent 1"/>
    <w:basedOn w:val="Tablanormal"/>
    <w:uiPriority w:val="66"/>
    <w:rsid w:val="000279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">
    <w:name w:val="Light Shading"/>
    <w:basedOn w:val="Tablanormal"/>
    <w:uiPriority w:val="60"/>
    <w:rsid w:val="000D4F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E7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11D"/>
  </w:style>
  <w:style w:type="paragraph" w:styleId="Piedepgina">
    <w:name w:val="footer"/>
    <w:basedOn w:val="Normal"/>
    <w:link w:val="PiedepginaCar"/>
    <w:uiPriority w:val="99"/>
    <w:unhideWhenUsed/>
    <w:rsid w:val="007E7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39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5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1850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8D22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media2-nfasis1">
    <w:name w:val="Medium List 2 Accent 1"/>
    <w:basedOn w:val="Tablanormal"/>
    <w:uiPriority w:val="66"/>
    <w:rsid w:val="000279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">
    <w:name w:val="Light Shading"/>
    <w:basedOn w:val="Tablanormal"/>
    <w:uiPriority w:val="60"/>
    <w:rsid w:val="000D4F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E7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11D"/>
  </w:style>
  <w:style w:type="paragraph" w:styleId="Piedepgina">
    <w:name w:val="footer"/>
    <w:basedOn w:val="Normal"/>
    <w:link w:val="PiedepginaCar"/>
    <w:uiPriority w:val="99"/>
    <w:unhideWhenUsed/>
    <w:rsid w:val="007E71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9EB89-4AC9-4176-A605-06DBED20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ksanz</dc:creator>
  <cp:lastModifiedBy>robperez</cp:lastModifiedBy>
  <cp:revision>5</cp:revision>
  <cp:lastPrinted>2018-07-20T19:49:00Z</cp:lastPrinted>
  <dcterms:created xsi:type="dcterms:W3CDTF">2020-01-28T00:42:00Z</dcterms:created>
  <dcterms:modified xsi:type="dcterms:W3CDTF">2020-12-07T20:38:00Z</dcterms:modified>
</cp:coreProperties>
</file>