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2" w:type="dxa"/>
        <w:tblInd w:w="-110" w:type="dxa"/>
        <w:tblCellMar>
          <w:left w:w="70" w:type="dxa"/>
          <w:right w:w="70" w:type="dxa"/>
        </w:tblCellMar>
        <w:tblLook w:val="0000" w:firstRow="0" w:lastRow="0" w:firstColumn="0" w:lastColumn="0" w:noHBand="0" w:noVBand="0"/>
      </w:tblPr>
      <w:tblGrid>
        <w:gridCol w:w="1797"/>
        <w:gridCol w:w="5435"/>
        <w:gridCol w:w="1790"/>
      </w:tblGrid>
      <w:tr w:rsidR="00540FF0" w:rsidTr="00076205">
        <w:trPr>
          <w:trHeight w:val="1553"/>
        </w:trPr>
        <w:tc>
          <w:tcPr>
            <w:tcW w:w="1356" w:type="dxa"/>
          </w:tcPr>
          <w:p w:rsidR="00540FF0" w:rsidRPr="00290171" w:rsidRDefault="0085461C" w:rsidP="00540FF0">
            <w:pPr>
              <w:pStyle w:val="Encabezado"/>
              <w:rPr>
                <w:sz w:val="10"/>
                <w:lang w:val="es-ES"/>
              </w:rPr>
            </w:pPr>
            <w:r>
              <w:rPr>
                <w:noProof/>
                <w:sz w:val="10"/>
                <w:lang w:eastAsia="es-MX"/>
              </w:rPr>
              <w:drawing>
                <wp:anchor distT="0" distB="0" distL="114300" distR="114300" simplePos="0" relativeHeight="251660800" behindDoc="0" locked="0" layoutInCell="1" allowOverlap="1" wp14:anchorId="14044729" wp14:editId="032AB8BB">
                  <wp:simplePos x="0" y="0"/>
                  <wp:positionH relativeFrom="column">
                    <wp:posOffset>-332105</wp:posOffset>
                  </wp:positionH>
                  <wp:positionV relativeFrom="paragraph">
                    <wp:posOffset>-53340</wp:posOffset>
                  </wp:positionV>
                  <wp:extent cx="1052195" cy="972185"/>
                  <wp:effectExtent l="0" t="0" r="0" b="0"/>
                  <wp:wrapSquare wrapText="bothSides"/>
                  <wp:docPr id="5" name="Imagen 5"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195" cy="972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30" w:type="dxa"/>
          </w:tcPr>
          <w:p w:rsidR="00540FF0" w:rsidRPr="00290171" w:rsidRDefault="00540FF0" w:rsidP="00540FF0">
            <w:pPr>
              <w:pStyle w:val="Encabezado"/>
              <w:jc w:val="center"/>
              <w:rPr>
                <w:rFonts w:ascii="Arial" w:hAnsi="Arial" w:cs="Arial"/>
                <w:b/>
                <w:bCs/>
                <w:lang w:val="es-ES"/>
              </w:rPr>
            </w:pPr>
          </w:p>
          <w:p w:rsidR="00965E11" w:rsidRPr="000E6688" w:rsidRDefault="00965E11" w:rsidP="00965E11">
            <w:pPr>
              <w:pStyle w:val="Encabezado"/>
              <w:jc w:val="center"/>
              <w:rPr>
                <w:rFonts w:ascii="Arial" w:hAnsi="Arial" w:cs="Arial"/>
                <w:b/>
                <w:bCs/>
                <w:sz w:val="18"/>
              </w:rPr>
            </w:pPr>
            <w:r w:rsidRPr="000E6688">
              <w:rPr>
                <w:rFonts w:ascii="Arial" w:hAnsi="Arial" w:cs="Arial"/>
                <w:b/>
                <w:bCs/>
                <w:sz w:val="18"/>
              </w:rPr>
              <w:t xml:space="preserve">SUBDIRECCCIÓN DE </w:t>
            </w:r>
            <w:r w:rsidR="00076205">
              <w:rPr>
                <w:rFonts w:ascii="Arial" w:hAnsi="Arial" w:cs="Arial"/>
                <w:b/>
                <w:bCs/>
                <w:sz w:val="18"/>
              </w:rPr>
              <w:t>MEDICINA PERIOPERATORIA</w:t>
            </w:r>
          </w:p>
          <w:p w:rsidR="00965E11" w:rsidRPr="000E6688" w:rsidRDefault="00965E11" w:rsidP="00965E11">
            <w:pPr>
              <w:jc w:val="center"/>
              <w:rPr>
                <w:rFonts w:ascii="Arial" w:hAnsi="Arial" w:cs="Arial"/>
                <w:b/>
                <w:sz w:val="18"/>
                <w:lang w:val="es-MX"/>
              </w:rPr>
            </w:pPr>
            <w:r w:rsidRPr="000E6688">
              <w:rPr>
                <w:rFonts w:ascii="Arial" w:hAnsi="Arial" w:cs="Arial"/>
                <w:b/>
                <w:sz w:val="18"/>
                <w:lang w:val="es-MX"/>
              </w:rPr>
              <w:t>CARTA DE CONSENTIMIENTO BAJO INFORMACIÓN PARA</w:t>
            </w:r>
          </w:p>
          <w:p w:rsidR="00965E11" w:rsidRPr="000E6688" w:rsidRDefault="00965E11" w:rsidP="00965E11">
            <w:pPr>
              <w:jc w:val="center"/>
              <w:rPr>
                <w:rFonts w:ascii="Arial" w:hAnsi="Arial" w:cs="Arial"/>
                <w:b/>
                <w:sz w:val="18"/>
                <w:lang w:val="es-MX"/>
              </w:rPr>
            </w:pPr>
            <w:r w:rsidRPr="000E6688">
              <w:rPr>
                <w:rFonts w:ascii="Arial" w:hAnsi="Arial" w:cs="Arial"/>
                <w:b/>
                <w:sz w:val="18"/>
                <w:lang w:val="es-MX"/>
              </w:rPr>
              <w:t xml:space="preserve"> COLOCACIÓN DE CATETER PARA DIALISIS PERITONEAL</w:t>
            </w:r>
          </w:p>
          <w:p w:rsidR="00540FF0" w:rsidRDefault="004C465A" w:rsidP="00540FF0">
            <w:pPr>
              <w:pStyle w:val="Encabezado"/>
              <w:jc w:val="center"/>
              <w:rPr>
                <w:rFonts w:ascii="Arial" w:hAnsi="Arial" w:cs="Arial"/>
                <w:b/>
                <w:bCs/>
                <w:sz w:val="20"/>
              </w:rPr>
            </w:pPr>
            <w:r>
              <w:rPr>
                <w:rFonts w:ascii="Arial" w:hAnsi="Arial" w:cs="Arial"/>
                <w:b/>
                <w:bCs/>
                <w:noProof/>
                <w:lang w:eastAsia="es-MX"/>
              </w:rPr>
              <w:drawing>
                <wp:inline distT="0" distB="0" distL="0" distR="0" wp14:anchorId="18FD8054" wp14:editId="5030D84E">
                  <wp:extent cx="3232150" cy="42545"/>
                  <wp:effectExtent l="0" t="0" r="6350" b="0"/>
                  <wp:docPr id="1" name="Imagen 1" descr="BD213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19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42545"/>
                          </a:xfrm>
                          <a:prstGeom prst="rect">
                            <a:avLst/>
                          </a:prstGeom>
                          <a:noFill/>
                          <a:ln>
                            <a:noFill/>
                          </a:ln>
                        </pic:spPr>
                      </pic:pic>
                    </a:graphicData>
                  </a:graphic>
                </wp:inline>
              </w:drawing>
            </w:r>
          </w:p>
          <w:p w:rsidR="00540FF0" w:rsidRDefault="00540FF0" w:rsidP="00540FF0">
            <w:pPr>
              <w:pStyle w:val="Encabezado"/>
              <w:jc w:val="center"/>
              <w:rPr>
                <w:rFonts w:ascii="Arial" w:hAnsi="Arial" w:cs="Arial"/>
                <w:b/>
                <w:bCs/>
              </w:rPr>
            </w:pPr>
            <w:r>
              <w:rPr>
                <w:rFonts w:ascii="Arial" w:hAnsi="Arial" w:cs="Arial"/>
                <w:b/>
                <w:bCs/>
              </w:rPr>
              <w:t xml:space="preserve">UNIDAD DE CUIDADOS INTENSIVOS </w:t>
            </w:r>
          </w:p>
          <w:p w:rsidR="00540FF0" w:rsidRPr="001139EA" w:rsidRDefault="00540FF0" w:rsidP="00540FF0">
            <w:pPr>
              <w:pStyle w:val="Encabezado"/>
              <w:jc w:val="center"/>
              <w:rPr>
                <w:rFonts w:ascii="Arial" w:hAnsi="Arial" w:cs="Arial"/>
                <w:b/>
                <w:bCs/>
              </w:rPr>
            </w:pPr>
          </w:p>
        </w:tc>
        <w:tc>
          <w:tcPr>
            <w:tcW w:w="2136" w:type="dxa"/>
          </w:tcPr>
          <w:p w:rsidR="00540FF0" w:rsidRDefault="00E81712" w:rsidP="00965E11">
            <w:pPr>
              <w:pStyle w:val="Encabezado"/>
              <w:rPr>
                <w:sz w:val="10"/>
              </w:rPr>
            </w:pPr>
            <w:r>
              <w:rPr>
                <w:noProof/>
                <w:sz w:val="10"/>
                <w:lang w:eastAsia="es-MX"/>
              </w:rPr>
              <w:drawing>
                <wp:anchor distT="0" distB="0" distL="114300" distR="114300" simplePos="0" relativeHeight="251661824" behindDoc="0" locked="0" layoutInCell="1" allowOverlap="1">
                  <wp:simplePos x="0" y="0"/>
                  <wp:positionH relativeFrom="column">
                    <wp:posOffset>62230</wp:posOffset>
                  </wp:positionH>
                  <wp:positionV relativeFrom="paragraph">
                    <wp:posOffset>1270</wp:posOffset>
                  </wp:positionV>
                  <wp:extent cx="595630" cy="914400"/>
                  <wp:effectExtent l="0" t="0" r="0" b="0"/>
                  <wp:wrapSquare wrapText="bothSides"/>
                  <wp:docPr id="6" name="Imagen 6" descr="Descripción: 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INR 20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914400"/>
                          </a:xfrm>
                          <a:prstGeom prst="rect">
                            <a:avLst/>
                          </a:prstGeom>
                          <a:noFill/>
                        </pic:spPr>
                      </pic:pic>
                    </a:graphicData>
                  </a:graphic>
                  <wp14:sizeRelH relativeFrom="page">
                    <wp14:pctWidth>0</wp14:pctWidth>
                  </wp14:sizeRelH>
                  <wp14:sizeRelV relativeFrom="page">
                    <wp14:pctHeight>0</wp14:pctHeight>
                  </wp14:sizeRelV>
                </wp:anchor>
              </w:drawing>
            </w:r>
            <w:r w:rsidR="00540FF0">
              <w:rPr>
                <w:sz w:val="10"/>
              </w:rPr>
              <w:t xml:space="preserve">          </w:t>
            </w:r>
          </w:p>
        </w:tc>
      </w:tr>
    </w:tbl>
    <w:p w:rsidR="00540FF0" w:rsidRDefault="00540FF0" w:rsidP="009E21AB">
      <w:pPr>
        <w:jc w:val="center"/>
        <w:rPr>
          <w:b/>
          <w:lang w:val="es-MX"/>
        </w:rPr>
      </w:pPr>
    </w:p>
    <w:p w:rsidR="00540FF0" w:rsidRDefault="0067470B" w:rsidP="00540FF0">
      <w:pPr>
        <w:rPr>
          <w:b/>
          <w:lang w:val="es-MX"/>
        </w:rPr>
      </w:pPr>
      <w:r>
        <w:rPr>
          <w:b/>
          <w:lang w:val="es-MX"/>
        </w:rPr>
        <w:t xml:space="preserve">Fecha: ________      </w:t>
      </w:r>
      <w:r w:rsidR="00540FF0">
        <w:rPr>
          <w:b/>
          <w:lang w:val="es-MX"/>
        </w:rPr>
        <w:t xml:space="preserve"> Hora</w:t>
      </w:r>
      <w:r w:rsidR="004D4AA4">
        <w:rPr>
          <w:b/>
          <w:lang w:val="es-MX"/>
        </w:rPr>
        <w:t>: _</w:t>
      </w:r>
      <w:r>
        <w:rPr>
          <w:b/>
          <w:lang w:val="es-MX"/>
        </w:rPr>
        <w:t xml:space="preserve">______ </w:t>
      </w:r>
    </w:p>
    <w:p w:rsidR="00540FF0" w:rsidRDefault="00540FF0" w:rsidP="00540FF0">
      <w:pPr>
        <w:rPr>
          <w:b/>
          <w:lang w:val="es-MX"/>
        </w:rPr>
      </w:pPr>
    </w:p>
    <w:p w:rsidR="00540FF0" w:rsidRDefault="00540FF0" w:rsidP="00540FF0">
      <w:pPr>
        <w:rPr>
          <w:b/>
          <w:lang w:val="es-MX"/>
        </w:rPr>
      </w:pPr>
      <w:r>
        <w:rPr>
          <w:b/>
          <w:lang w:val="es-MX"/>
        </w:rPr>
        <w:t xml:space="preserve">Nombre: ____________________________________   Registro: ___________________   </w:t>
      </w:r>
    </w:p>
    <w:p w:rsidR="00540FF0" w:rsidRDefault="00540FF0" w:rsidP="00540FF0">
      <w:pPr>
        <w:rPr>
          <w:b/>
          <w:lang w:val="es-MX"/>
        </w:rPr>
      </w:pPr>
      <w:r>
        <w:rPr>
          <w:b/>
          <w:lang w:val="es-MX"/>
        </w:rPr>
        <w:t xml:space="preserve"> </w:t>
      </w:r>
    </w:p>
    <w:p w:rsidR="00540FF0" w:rsidRDefault="00540FF0" w:rsidP="00540FF0">
      <w:pPr>
        <w:rPr>
          <w:b/>
          <w:lang w:val="es-MX"/>
        </w:rPr>
      </w:pPr>
      <w:r>
        <w:rPr>
          <w:b/>
          <w:lang w:val="es-MX"/>
        </w:rPr>
        <w:t>Edad: _______   Genero: ________     Fecha de Nacimiento: _________</w:t>
      </w:r>
      <w:bookmarkStart w:id="0" w:name="_GoBack"/>
      <w:bookmarkEnd w:id="0"/>
    </w:p>
    <w:p w:rsidR="00540FF0" w:rsidRDefault="00540FF0" w:rsidP="00540FF0">
      <w:pPr>
        <w:rPr>
          <w:b/>
          <w:lang w:val="es-MX"/>
        </w:rPr>
      </w:pPr>
    </w:p>
    <w:p w:rsidR="00540FF0" w:rsidRPr="009E21AB" w:rsidRDefault="00540FF0" w:rsidP="00540FF0">
      <w:pPr>
        <w:rPr>
          <w:b/>
          <w:lang w:val="es-MX"/>
        </w:rPr>
      </w:pPr>
      <w:r>
        <w:rPr>
          <w:b/>
          <w:lang w:val="es-MX"/>
        </w:rPr>
        <w:t>Diagnóstico: ________________________</w:t>
      </w:r>
    </w:p>
    <w:p w:rsidR="00590ADB" w:rsidRPr="009E21AB" w:rsidRDefault="00590ADB">
      <w:pPr>
        <w:rPr>
          <w:lang w:val="es-MX"/>
        </w:rPr>
      </w:pPr>
    </w:p>
    <w:p w:rsidR="00590ADB" w:rsidRPr="009E21AB" w:rsidRDefault="00590ADB" w:rsidP="009E21AB">
      <w:pPr>
        <w:spacing w:line="360" w:lineRule="auto"/>
        <w:jc w:val="both"/>
        <w:rPr>
          <w:lang w:val="es-MX"/>
        </w:rPr>
      </w:pPr>
      <w:r w:rsidRPr="009E21AB">
        <w:rPr>
          <w:lang w:val="es-MX"/>
        </w:rPr>
        <w:t>Por mi propio derecho, en pleno uso de mis facultades y por mi libre decisión otorgo la autorización que conforme a derecho corresponda, a efecto de que el personal médico y de enfermería adscrito al Instituto Nacional de Rehabilitación, me realice el procedimiento que consiste en:</w:t>
      </w:r>
    </w:p>
    <w:p w:rsidR="00590ADB" w:rsidRPr="009E21AB" w:rsidRDefault="00650292" w:rsidP="009E21AB">
      <w:pPr>
        <w:spacing w:line="360" w:lineRule="auto"/>
        <w:jc w:val="center"/>
        <w:rPr>
          <w:b/>
          <w:lang w:val="es-MX"/>
        </w:rPr>
      </w:pPr>
      <w:r>
        <w:rPr>
          <w:b/>
          <w:lang w:val="es-MX"/>
        </w:rPr>
        <w:t>COLOCACIÓN DE CATETER PARA DIALISIS PERITONEAL</w:t>
      </w:r>
    </w:p>
    <w:p w:rsidR="00590ADB" w:rsidRPr="009E21AB" w:rsidRDefault="00590ADB" w:rsidP="009E21AB">
      <w:pPr>
        <w:spacing w:line="360" w:lineRule="auto"/>
        <w:jc w:val="both"/>
        <w:rPr>
          <w:lang w:val="es-MX"/>
        </w:rPr>
      </w:pPr>
      <w:r w:rsidRPr="009E21AB">
        <w:rPr>
          <w:lang w:val="es-MX"/>
        </w:rPr>
        <w:t>Que es vital para mi persona y necesario para mi recuperación física.</w:t>
      </w:r>
    </w:p>
    <w:p w:rsidR="009E7BF6" w:rsidRDefault="00590ADB" w:rsidP="009E21AB">
      <w:pPr>
        <w:spacing w:line="360" w:lineRule="auto"/>
        <w:jc w:val="both"/>
        <w:rPr>
          <w:lang w:val="es-MX"/>
        </w:rPr>
      </w:pPr>
      <w:r w:rsidRPr="009E21AB">
        <w:rPr>
          <w:lang w:val="es-MX"/>
        </w:rPr>
        <w:t xml:space="preserve">No omito manifestar que tengo amplio conocimiento de los </w:t>
      </w:r>
      <w:r w:rsidRPr="009E21AB">
        <w:rPr>
          <w:b/>
          <w:lang w:val="es-MX"/>
        </w:rPr>
        <w:t xml:space="preserve">riesgos </w:t>
      </w:r>
      <w:r w:rsidR="00650292">
        <w:rPr>
          <w:b/>
          <w:lang w:val="es-MX"/>
        </w:rPr>
        <w:t xml:space="preserve">potenciales </w:t>
      </w:r>
      <w:r w:rsidR="00650292" w:rsidRPr="00650292">
        <w:rPr>
          <w:lang w:val="es-MX"/>
        </w:rPr>
        <w:t xml:space="preserve">a los que estoy </w:t>
      </w:r>
      <w:r w:rsidR="00650292">
        <w:rPr>
          <w:lang w:val="es-MX"/>
        </w:rPr>
        <w:t xml:space="preserve">expuesto con la colocación del catéter de diálisis peritoneal, que van desde la reacción local del sitio de abordaje por el antiséptico empleado, infección en el sitio de abordaje, punción de vasos sanguíneos de la pared abdominal, formación de hematoma en caso de compromiso de la coagulación hasta perforación intestinal e incluso de la arteria aorta y peritonitis. Lo anterior pudiera limitar mi recuperación  o poner en riesgo mi vida asimismo tiene la posibilidad de </w:t>
      </w:r>
      <w:proofErr w:type="spellStart"/>
      <w:r w:rsidR="00650292">
        <w:rPr>
          <w:lang w:val="es-MX"/>
        </w:rPr>
        <w:t>disfunsionar</w:t>
      </w:r>
      <w:proofErr w:type="spellEnd"/>
      <w:r w:rsidR="00650292">
        <w:rPr>
          <w:lang w:val="es-MX"/>
        </w:rPr>
        <w:t xml:space="preserve"> y ser necesario su recolocación o manipulación.</w:t>
      </w:r>
    </w:p>
    <w:p w:rsidR="00650292" w:rsidRDefault="00650292" w:rsidP="009E21AB">
      <w:pPr>
        <w:spacing w:line="360" w:lineRule="auto"/>
        <w:jc w:val="both"/>
        <w:rPr>
          <w:lang w:val="es-MX"/>
        </w:rPr>
      </w:pPr>
      <w:r>
        <w:rPr>
          <w:lang w:val="es-MX"/>
        </w:rPr>
        <w:t>Los beneficios de la diálisis peritoneal son:</w:t>
      </w:r>
    </w:p>
    <w:p w:rsidR="00650292" w:rsidRDefault="00650292" w:rsidP="009E21AB">
      <w:pPr>
        <w:spacing w:line="360" w:lineRule="auto"/>
        <w:jc w:val="both"/>
        <w:rPr>
          <w:lang w:val="es-MX"/>
        </w:rPr>
      </w:pPr>
      <w:r>
        <w:rPr>
          <w:lang w:val="es-MX"/>
        </w:rPr>
        <w:t>Eliminación de líquidos y substancias tóxicas que normalmente el riñón elimina lo que redundara en mi pronta recuperación.</w:t>
      </w:r>
    </w:p>
    <w:p w:rsidR="00650292" w:rsidRPr="00650292" w:rsidRDefault="00650292" w:rsidP="009E21AB">
      <w:pPr>
        <w:spacing w:line="360" w:lineRule="auto"/>
        <w:jc w:val="both"/>
        <w:rPr>
          <w:lang w:val="es-MX"/>
        </w:rPr>
      </w:pPr>
      <w:r>
        <w:rPr>
          <w:lang w:val="es-MX"/>
        </w:rPr>
        <w:t>De la misma forma me informan que de no aceptar la diálisis peritoneal comprometeré el funcionamiento de otros órganos vitales como son cerebro, corazón y pulmones que me pueden  causar la muerte.</w:t>
      </w:r>
    </w:p>
    <w:p w:rsidR="00777F7B" w:rsidRDefault="00777F7B" w:rsidP="00590ADB">
      <w:pPr>
        <w:jc w:val="both"/>
        <w:rPr>
          <w:sz w:val="22"/>
          <w:szCs w:val="22"/>
          <w:lang w:val="es-MX"/>
        </w:rPr>
      </w:pPr>
    </w:p>
    <w:p w:rsidR="0067470B" w:rsidRPr="00777F7B" w:rsidRDefault="0067470B" w:rsidP="00590ADB">
      <w:pPr>
        <w:jc w:val="both"/>
        <w:rPr>
          <w:sz w:val="22"/>
          <w:szCs w:val="22"/>
          <w:lang w:val="es-MX"/>
        </w:rPr>
      </w:pPr>
    </w:p>
    <w:p w:rsidR="009620CE" w:rsidRPr="00777F7B" w:rsidRDefault="004C465A" w:rsidP="00590ADB">
      <w:pPr>
        <w:jc w:val="both"/>
        <w:rPr>
          <w:sz w:val="22"/>
          <w:szCs w:val="22"/>
          <w:lang w:val="es-MX"/>
        </w:rPr>
      </w:pPr>
      <w:r>
        <w:rPr>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105410</wp:posOffset>
                </wp:positionH>
                <wp:positionV relativeFrom="paragraph">
                  <wp:posOffset>127635</wp:posOffset>
                </wp:positionV>
                <wp:extent cx="2057400" cy="0"/>
                <wp:effectExtent l="10160" t="13335" r="8890" b="571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0.05pt" to="170.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QE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7S6VOegm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"/>
            </w:pict>
          </mc:Fallback>
        </mc:AlternateContent>
      </w:r>
      <w:r>
        <w:rPr>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3557270</wp:posOffset>
                </wp:positionH>
                <wp:positionV relativeFrom="paragraph">
                  <wp:posOffset>127635</wp:posOffset>
                </wp:positionV>
                <wp:extent cx="2057400" cy="0"/>
                <wp:effectExtent l="13970" t="13335" r="5080" b="571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pt,10.05pt" to="44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"/>
            </w:pict>
          </mc:Fallback>
        </mc:AlternateContent>
      </w:r>
    </w:p>
    <w:p w:rsidR="009620CE" w:rsidRPr="00777F7B" w:rsidRDefault="009620CE" w:rsidP="00127431">
      <w:pPr>
        <w:rPr>
          <w:sz w:val="22"/>
          <w:szCs w:val="22"/>
          <w:lang w:val="es-MX"/>
        </w:rPr>
      </w:pPr>
      <w:r w:rsidRPr="00777F7B">
        <w:rPr>
          <w:sz w:val="22"/>
          <w:szCs w:val="22"/>
          <w:lang w:val="es-MX"/>
        </w:rPr>
        <w:t>NOMBRE Y FIRMA DEL PACIENTE</w:t>
      </w:r>
      <w:r w:rsidR="00777F7B" w:rsidRPr="00777F7B">
        <w:rPr>
          <w:sz w:val="22"/>
          <w:szCs w:val="22"/>
          <w:lang w:val="es-MX"/>
        </w:rPr>
        <w:tab/>
      </w:r>
      <w:r w:rsidR="00777F7B" w:rsidRPr="00777F7B">
        <w:rPr>
          <w:sz w:val="22"/>
          <w:szCs w:val="22"/>
          <w:lang w:val="es-MX"/>
        </w:rPr>
        <w:tab/>
      </w:r>
      <w:r w:rsidR="00777F7B" w:rsidRPr="00777F7B">
        <w:rPr>
          <w:sz w:val="22"/>
          <w:szCs w:val="22"/>
          <w:lang w:val="es-MX"/>
        </w:rPr>
        <w:tab/>
      </w:r>
      <w:r w:rsidR="00777F7B" w:rsidRPr="00777F7B">
        <w:rPr>
          <w:sz w:val="22"/>
          <w:szCs w:val="22"/>
          <w:lang w:val="es-MX"/>
        </w:rPr>
        <w:tab/>
      </w:r>
      <w:r w:rsidR="00127431">
        <w:rPr>
          <w:sz w:val="22"/>
          <w:szCs w:val="22"/>
          <w:lang w:val="es-MX"/>
        </w:rPr>
        <w:t xml:space="preserve">                       </w:t>
      </w:r>
      <w:r w:rsidR="00777F7B" w:rsidRPr="00777F7B">
        <w:rPr>
          <w:sz w:val="22"/>
          <w:szCs w:val="22"/>
          <w:lang w:val="es-MX"/>
        </w:rPr>
        <w:t>TESTIGO</w:t>
      </w:r>
    </w:p>
    <w:p w:rsidR="009620CE" w:rsidRPr="00777F7B" w:rsidRDefault="009620CE" w:rsidP="00127431">
      <w:pPr>
        <w:rPr>
          <w:sz w:val="22"/>
          <w:szCs w:val="22"/>
          <w:lang w:val="es-MX"/>
        </w:rPr>
      </w:pPr>
      <w:r w:rsidRPr="00777F7B">
        <w:rPr>
          <w:sz w:val="22"/>
          <w:szCs w:val="22"/>
          <w:lang w:val="es-MX"/>
        </w:rPr>
        <w:t>Y/O RESPONSABLE LEGAL</w:t>
      </w:r>
    </w:p>
    <w:p w:rsidR="00540FF0" w:rsidRPr="008F28E7" w:rsidRDefault="00540FF0" w:rsidP="00777F7B">
      <w:pPr>
        <w:ind w:left="-540"/>
        <w:jc w:val="center"/>
        <w:rPr>
          <w:sz w:val="20"/>
          <w:szCs w:val="20"/>
          <w:lang w:val="es-MX"/>
        </w:rPr>
      </w:pPr>
    </w:p>
    <w:p w:rsidR="00127431" w:rsidRDefault="00127431" w:rsidP="00777F7B">
      <w:pPr>
        <w:ind w:left="-540"/>
        <w:jc w:val="center"/>
        <w:rPr>
          <w:sz w:val="22"/>
          <w:szCs w:val="22"/>
          <w:lang w:val="es-MX"/>
        </w:rPr>
      </w:pPr>
    </w:p>
    <w:p w:rsidR="00127431" w:rsidRDefault="004C465A" w:rsidP="00777F7B">
      <w:pPr>
        <w:ind w:left="-540"/>
        <w:jc w:val="center"/>
        <w:rPr>
          <w:sz w:val="22"/>
          <w:szCs w:val="22"/>
          <w:lang w:val="es-MX"/>
        </w:rPr>
      </w:pPr>
      <w:r>
        <w:rPr>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2012315</wp:posOffset>
                </wp:positionH>
                <wp:positionV relativeFrom="paragraph">
                  <wp:posOffset>128270</wp:posOffset>
                </wp:positionV>
                <wp:extent cx="2057400" cy="0"/>
                <wp:effectExtent l="12065" t="13970" r="6985" b="508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5pt,10.1pt" to="320.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ll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2Da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"/>
            </w:pict>
          </mc:Fallback>
        </mc:AlternateContent>
      </w:r>
    </w:p>
    <w:p w:rsidR="009E21AB" w:rsidRDefault="00127431" w:rsidP="00777F7B">
      <w:pPr>
        <w:ind w:left="-540"/>
        <w:jc w:val="center"/>
        <w:rPr>
          <w:sz w:val="22"/>
          <w:szCs w:val="22"/>
          <w:lang w:val="es-MX"/>
        </w:rPr>
      </w:pPr>
      <w:r>
        <w:rPr>
          <w:sz w:val="22"/>
          <w:szCs w:val="22"/>
          <w:lang w:val="es-MX"/>
        </w:rPr>
        <w:t xml:space="preserve">                  </w:t>
      </w:r>
      <w:r w:rsidRPr="00777F7B">
        <w:rPr>
          <w:sz w:val="22"/>
          <w:szCs w:val="22"/>
          <w:lang w:val="es-MX"/>
        </w:rPr>
        <w:t>NOMBRE Y FIRMA DEL M</w:t>
      </w:r>
      <w:r>
        <w:rPr>
          <w:sz w:val="22"/>
          <w:szCs w:val="22"/>
          <w:lang w:val="es-MX"/>
        </w:rPr>
        <w:t>É</w:t>
      </w:r>
      <w:r w:rsidRPr="00777F7B">
        <w:rPr>
          <w:sz w:val="22"/>
          <w:szCs w:val="22"/>
          <w:lang w:val="es-MX"/>
        </w:rPr>
        <w:t xml:space="preserve">DICO </w:t>
      </w:r>
    </w:p>
    <w:p w:rsidR="00777F7B" w:rsidRDefault="00127431" w:rsidP="00777F7B">
      <w:pPr>
        <w:ind w:left="-540"/>
        <w:jc w:val="center"/>
        <w:rPr>
          <w:sz w:val="22"/>
          <w:szCs w:val="22"/>
          <w:lang w:val="es-MX"/>
        </w:rPr>
      </w:pPr>
      <w:r>
        <w:rPr>
          <w:sz w:val="22"/>
          <w:szCs w:val="22"/>
          <w:lang w:val="es-MX"/>
        </w:rPr>
        <w:t xml:space="preserve">                 </w:t>
      </w:r>
      <w:r w:rsidRPr="00777F7B">
        <w:rPr>
          <w:sz w:val="22"/>
          <w:szCs w:val="22"/>
          <w:lang w:val="es-MX"/>
        </w:rPr>
        <w:t xml:space="preserve">CEDULA PROFESIONAL </w:t>
      </w:r>
    </w:p>
    <w:sectPr w:rsidR="00777F7B" w:rsidSect="0067470B">
      <w:headerReference w:type="even" r:id="rId10"/>
      <w:headerReference w:type="default" r:id="rId11"/>
      <w:footerReference w:type="even" r:id="rId12"/>
      <w:footerReference w:type="default" r:id="rId13"/>
      <w:headerReference w:type="first" r:id="rId14"/>
      <w:footerReference w:type="first" r:id="rId15"/>
      <w:pgSz w:w="11906" w:h="16838"/>
      <w:pgMar w:top="539" w:right="1418" w:bottom="5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50" w:rsidRDefault="00DA7150" w:rsidP="00127431">
      <w:r>
        <w:separator/>
      </w:r>
    </w:p>
  </w:endnote>
  <w:endnote w:type="continuationSeparator" w:id="0">
    <w:p w:rsidR="00DA7150" w:rsidRDefault="00DA7150" w:rsidP="0012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1C" w:rsidRDefault="008546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31" w:rsidRPr="00127431" w:rsidRDefault="00127431">
    <w:pPr>
      <w:pStyle w:val="Piedepgina"/>
      <w:rPr>
        <w:sz w:val="20"/>
        <w:szCs w:val="20"/>
        <w:lang w:val="en-US"/>
      </w:rPr>
    </w:pPr>
    <w:r w:rsidRPr="002B2AC4">
      <w:rPr>
        <w:sz w:val="20"/>
        <w:szCs w:val="20"/>
        <w:lang w:val="en-US"/>
      </w:rPr>
      <w:t>F01</w:t>
    </w:r>
    <w:r>
      <w:rPr>
        <w:sz w:val="20"/>
        <w:szCs w:val="20"/>
        <w:lang w:val="en-US"/>
      </w:rPr>
      <w:t>-PR-SMP</w:t>
    </w:r>
    <w:r w:rsidRPr="002B2AC4">
      <w:rPr>
        <w:sz w:val="20"/>
        <w:szCs w:val="20"/>
        <w:lang w:val="en-US"/>
      </w:rPr>
      <w:t>-</w:t>
    </w:r>
    <w:proofErr w:type="gramStart"/>
    <w:r w:rsidRPr="002B2AC4">
      <w:rPr>
        <w:sz w:val="20"/>
        <w:szCs w:val="20"/>
        <w:lang w:val="en-US"/>
      </w:rPr>
      <w:t>01  Rev</w:t>
    </w:r>
    <w:proofErr w:type="gramEnd"/>
    <w:r w:rsidRPr="002B2AC4">
      <w:rPr>
        <w:sz w:val="20"/>
        <w:szCs w:val="20"/>
        <w:lang w:val="en-US"/>
      </w:rPr>
      <w:t>. 0</w:t>
    </w:r>
    <w:r w:rsidR="0085461C">
      <w:rPr>
        <w:sz w:val="20"/>
        <w:szCs w:val="20"/>
        <w:lang w:val="en-US"/>
      </w:rPr>
      <w:t>3</w:t>
    </w:r>
    <w:r w:rsidRPr="002B2AC4">
      <w:rPr>
        <w:sz w:val="20"/>
        <w:szCs w:val="20"/>
        <w:lang w:val="en-US"/>
      </w:rPr>
      <w:t xml:space="preserve"> </w:t>
    </w:r>
    <w:r w:rsidR="0085461C">
      <w:rPr>
        <w:sz w:val="20"/>
        <w:szCs w:val="20"/>
        <w:lang w:val="en-US"/>
      </w:rPr>
      <w:t>DIC 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1C" w:rsidRDefault="008546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50" w:rsidRDefault="00DA7150" w:rsidP="00127431">
      <w:r>
        <w:separator/>
      </w:r>
    </w:p>
  </w:footnote>
  <w:footnote w:type="continuationSeparator" w:id="0">
    <w:p w:rsidR="00DA7150" w:rsidRDefault="00DA7150" w:rsidP="00127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1C" w:rsidRDefault="008546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1C" w:rsidRDefault="008546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1C" w:rsidRDefault="008546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DB"/>
    <w:rsid w:val="00067132"/>
    <w:rsid w:val="00076205"/>
    <w:rsid w:val="000B651A"/>
    <w:rsid w:val="000E135A"/>
    <w:rsid w:val="000E2420"/>
    <w:rsid w:val="000E6688"/>
    <w:rsid w:val="000F35CD"/>
    <w:rsid w:val="001207E7"/>
    <w:rsid w:val="00127431"/>
    <w:rsid w:val="0019519F"/>
    <w:rsid w:val="001A2A53"/>
    <w:rsid w:val="001B732C"/>
    <w:rsid w:val="001D7BC7"/>
    <w:rsid w:val="001F1B2F"/>
    <w:rsid w:val="00222421"/>
    <w:rsid w:val="002611B3"/>
    <w:rsid w:val="002907FA"/>
    <w:rsid w:val="002B2AC4"/>
    <w:rsid w:val="002C0F4A"/>
    <w:rsid w:val="002C65D3"/>
    <w:rsid w:val="002D7A10"/>
    <w:rsid w:val="002F7D14"/>
    <w:rsid w:val="003512A6"/>
    <w:rsid w:val="003829BE"/>
    <w:rsid w:val="00383DFF"/>
    <w:rsid w:val="00384869"/>
    <w:rsid w:val="00404BC4"/>
    <w:rsid w:val="004069D6"/>
    <w:rsid w:val="004438B0"/>
    <w:rsid w:val="00465361"/>
    <w:rsid w:val="00484339"/>
    <w:rsid w:val="0048597E"/>
    <w:rsid w:val="004B6B9F"/>
    <w:rsid w:val="004C465A"/>
    <w:rsid w:val="004D4AA4"/>
    <w:rsid w:val="004F6FEA"/>
    <w:rsid w:val="00503143"/>
    <w:rsid w:val="005213EB"/>
    <w:rsid w:val="00540FF0"/>
    <w:rsid w:val="0057126F"/>
    <w:rsid w:val="0058185F"/>
    <w:rsid w:val="00590ADB"/>
    <w:rsid w:val="0059150A"/>
    <w:rsid w:val="00594D27"/>
    <w:rsid w:val="005B441A"/>
    <w:rsid w:val="005E52C9"/>
    <w:rsid w:val="005F6AD0"/>
    <w:rsid w:val="00601BB7"/>
    <w:rsid w:val="00605CE5"/>
    <w:rsid w:val="00611715"/>
    <w:rsid w:val="0062363B"/>
    <w:rsid w:val="0064382A"/>
    <w:rsid w:val="00650292"/>
    <w:rsid w:val="0067470B"/>
    <w:rsid w:val="006833E9"/>
    <w:rsid w:val="00692FE4"/>
    <w:rsid w:val="00697689"/>
    <w:rsid w:val="006D38AB"/>
    <w:rsid w:val="006F55A0"/>
    <w:rsid w:val="00705883"/>
    <w:rsid w:val="00725CAA"/>
    <w:rsid w:val="007408D4"/>
    <w:rsid w:val="00742291"/>
    <w:rsid w:val="00743A14"/>
    <w:rsid w:val="00767807"/>
    <w:rsid w:val="00777F7B"/>
    <w:rsid w:val="007956EB"/>
    <w:rsid w:val="00797AB4"/>
    <w:rsid w:val="007A0CB0"/>
    <w:rsid w:val="007B64D0"/>
    <w:rsid w:val="007D127D"/>
    <w:rsid w:val="00822301"/>
    <w:rsid w:val="0085461C"/>
    <w:rsid w:val="008869F1"/>
    <w:rsid w:val="00887289"/>
    <w:rsid w:val="00887EC6"/>
    <w:rsid w:val="00892815"/>
    <w:rsid w:val="008A73DF"/>
    <w:rsid w:val="008B7938"/>
    <w:rsid w:val="008E3790"/>
    <w:rsid w:val="008F28E7"/>
    <w:rsid w:val="009125D5"/>
    <w:rsid w:val="00923A15"/>
    <w:rsid w:val="009620CE"/>
    <w:rsid w:val="00965E11"/>
    <w:rsid w:val="00971BC4"/>
    <w:rsid w:val="00991DF7"/>
    <w:rsid w:val="009E0725"/>
    <w:rsid w:val="009E21AB"/>
    <w:rsid w:val="009E7BF6"/>
    <w:rsid w:val="009F1D5F"/>
    <w:rsid w:val="00A0552B"/>
    <w:rsid w:val="00A23BF2"/>
    <w:rsid w:val="00A40539"/>
    <w:rsid w:val="00A50A8F"/>
    <w:rsid w:val="00A851CF"/>
    <w:rsid w:val="00AC7CFF"/>
    <w:rsid w:val="00AE28BE"/>
    <w:rsid w:val="00B022F4"/>
    <w:rsid w:val="00B31FF1"/>
    <w:rsid w:val="00B66B42"/>
    <w:rsid w:val="00BF5679"/>
    <w:rsid w:val="00C14C26"/>
    <w:rsid w:val="00C61574"/>
    <w:rsid w:val="00C62358"/>
    <w:rsid w:val="00C80AB8"/>
    <w:rsid w:val="00CC135B"/>
    <w:rsid w:val="00CC1721"/>
    <w:rsid w:val="00CD3ACB"/>
    <w:rsid w:val="00D40F46"/>
    <w:rsid w:val="00D42AC8"/>
    <w:rsid w:val="00D42DE4"/>
    <w:rsid w:val="00D55B39"/>
    <w:rsid w:val="00D90B0D"/>
    <w:rsid w:val="00D96D7F"/>
    <w:rsid w:val="00DA7150"/>
    <w:rsid w:val="00DB0CD3"/>
    <w:rsid w:val="00DE16F1"/>
    <w:rsid w:val="00DE4BB5"/>
    <w:rsid w:val="00DE71B2"/>
    <w:rsid w:val="00DF3ACA"/>
    <w:rsid w:val="00E17BFC"/>
    <w:rsid w:val="00E2729E"/>
    <w:rsid w:val="00E35430"/>
    <w:rsid w:val="00E81712"/>
    <w:rsid w:val="00EA1E7B"/>
    <w:rsid w:val="00EB30F1"/>
    <w:rsid w:val="00EC71B7"/>
    <w:rsid w:val="00EF36B6"/>
    <w:rsid w:val="00F12EAD"/>
    <w:rsid w:val="00F175F8"/>
    <w:rsid w:val="00F80445"/>
    <w:rsid w:val="00FA1571"/>
    <w:rsid w:val="00FF30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40FF0"/>
    <w:pPr>
      <w:tabs>
        <w:tab w:val="center" w:pos="4419"/>
        <w:tab w:val="right" w:pos="8838"/>
      </w:tabs>
    </w:pPr>
    <w:rPr>
      <w:lang w:val="es-MX"/>
    </w:rPr>
  </w:style>
  <w:style w:type="paragraph" w:styleId="Piedepgina">
    <w:name w:val="footer"/>
    <w:basedOn w:val="Normal"/>
    <w:link w:val="PiedepginaCar"/>
    <w:uiPriority w:val="99"/>
    <w:unhideWhenUsed/>
    <w:rsid w:val="008F28E7"/>
    <w:pPr>
      <w:tabs>
        <w:tab w:val="center" w:pos="4419"/>
        <w:tab w:val="right" w:pos="8838"/>
      </w:tabs>
    </w:pPr>
  </w:style>
  <w:style w:type="character" w:customStyle="1" w:styleId="PiedepginaCar">
    <w:name w:val="Pie de página Car"/>
    <w:link w:val="Piedepgina"/>
    <w:uiPriority w:val="99"/>
    <w:rsid w:val="008F28E7"/>
    <w:rPr>
      <w:sz w:val="24"/>
      <w:szCs w:val="24"/>
      <w:lang w:val="es-ES" w:eastAsia="es-ES"/>
    </w:rPr>
  </w:style>
  <w:style w:type="paragraph" w:styleId="Textodeglobo">
    <w:name w:val="Balloon Text"/>
    <w:basedOn w:val="Normal"/>
    <w:link w:val="TextodegloboCar"/>
    <w:rsid w:val="0085461C"/>
    <w:rPr>
      <w:rFonts w:ascii="Tahoma" w:hAnsi="Tahoma" w:cs="Tahoma"/>
      <w:sz w:val="16"/>
      <w:szCs w:val="16"/>
    </w:rPr>
  </w:style>
  <w:style w:type="character" w:customStyle="1" w:styleId="TextodegloboCar">
    <w:name w:val="Texto de globo Car"/>
    <w:basedOn w:val="Fuentedeprrafopredeter"/>
    <w:link w:val="Textodeglobo"/>
    <w:rsid w:val="0085461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40FF0"/>
    <w:pPr>
      <w:tabs>
        <w:tab w:val="center" w:pos="4419"/>
        <w:tab w:val="right" w:pos="8838"/>
      </w:tabs>
    </w:pPr>
    <w:rPr>
      <w:lang w:val="es-MX"/>
    </w:rPr>
  </w:style>
  <w:style w:type="paragraph" w:styleId="Piedepgina">
    <w:name w:val="footer"/>
    <w:basedOn w:val="Normal"/>
    <w:link w:val="PiedepginaCar"/>
    <w:uiPriority w:val="99"/>
    <w:unhideWhenUsed/>
    <w:rsid w:val="008F28E7"/>
    <w:pPr>
      <w:tabs>
        <w:tab w:val="center" w:pos="4419"/>
        <w:tab w:val="right" w:pos="8838"/>
      </w:tabs>
    </w:pPr>
  </w:style>
  <w:style w:type="character" w:customStyle="1" w:styleId="PiedepginaCar">
    <w:name w:val="Pie de página Car"/>
    <w:link w:val="Piedepgina"/>
    <w:uiPriority w:val="99"/>
    <w:rsid w:val="008F28E7"/>
    <w:rPr>
      <w:sz w:val="24"/>
      <w:szCs w:val="24"/>
      <w:lang w:val="es-ES" w:eastAsia="es-ES"/>
    </w:rPr>
  </w:style>
  <w:style w:type="paragraph" w:styleId="Textodeglobo">
    <w:name w:val="Balloon Text"/>
    <w:basedOn w:val="Normal"/>
    <w:link w:val="TextodegloboCar"/>
    <w:rsid w:val="0085461C"/>
    <w:rPr>
      <w:rFonts w:ascii="Tahoma" w:hAnsi="Tahoma" w:cs="Tahoma"/>
      <w:sz w:val="16"/>
      <w:szCs w:val="16"/>
    </w:rPr>
  </w:style>
  <w:style w:type="character" w:customStyle="1" w:styleId="TextodegloboCar">
    <w:name w:val="Texto de globo Car"/>
    <w:basedOn w:val="Fuentedeprrafopredeter"/>
    <w:link w:val="Textodeglobo"/>
    <w:rsid w:val="0085461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3106">
      <w:bodyDiv w:val="1"/>
      <w:marLeft w:val="0"/>
      <w:marRight w:val="0"/>
      <w:marTop w:val="0"/>
      <w:marBottom w:val="0"/>
      <w:divBdr>
        <w:top w:val="none" w:sz="0" w:space="0" w:color="auto"/>
        <w:left w:val="none" w:sz="0" w:space="0" w:color="auto"/>
        <w:bottom w:val="none" w:sz="0" w:space="0" w:color="auto"/>
        <w:right w:val="none" w:sz="0" w:space="0" w:color="auto"/>
      </w:divBdr>
    </w:div>
    <w:div w:id="8589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CARTA DE CONSENTIMIENTO BAJO INFORMACIÓN</vt:lpstr>
    </vt:vector>
  </TitlesOfParts>
  <Company>INR</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CONSENTIMIENTO BAJO INFORMACIÓN</dc:title>
  <dc:creator>Roberto Pérez</dc:creator>
  <cp:lastModifiedBy>robperez</cp:lastModifiedBy>
  <cp:revision>4</cp:revision>
  <cp:lastPrinted>2012-01-26T16:52:00Z</cp:lastPrinted>
  <dcterms:created xsi:type="dcterms:W3CDTF">2019-06-17T18:38:00Z</dcterms:created>
  <dcterms:modified xsi:type="dcterms:W3CDTF">2020-12-08T17:27:00Z</dcterms:modified>
</cp:coreProperties>
</file>